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EBAD4" w14:textId="77777777" w:rsidR="000719BB" w:rsidRDefault="000719BB" w:rsidP="006C2343">
      <w:pPr>
        <w:pStyle w:val="Titul2"/>
      </w:pPr>
    </w:p>
    <w:p w14:paraId="4A923833" w14:textId="77777777" w:rsidR="00826B7B" w:rsidRDefault="00826B7B" w:rsidP="006C2343">
      <w:pPr>
        <w:pStyle w:val="Titul2"/>
      </w:pPr>
    </w:p>
    <w:p w14:paraId="6682C68E" w14:textId="77777777" w:rsidR="00DA1C67" w:rsidRDefault="00DA1C67" w:rsidP="006C2343">
      <w:pPr>
        <w:pStyle w:val="Titul2"/>
      </w:pPr>
    </w:p>
    <w:p w14:paraId="4208211C" w14:textId="77777777" w:rsidR="003254A3" w:rsidRPr="000719BB" w:rsidRDefault="00BD76C3" w:rsidP="006C2343">
      <w:pPr>
        <w:pStyle w:val="Titul2"/>
      </w:pPr>
      <w:r>
        <w:t>Příloha č. 2 c)</w:t>
      </w:r>
    </w:p>
    <w:p w14:paraId="4CEAFBC0" w14:textId="77777777" w:rsidR="003254A3" w:rsidRDefault="003254A3" w:rsidP="00AD0C7B">
      <w:pPr>
        <w:pStyle w:val="Titul2"/>
      </w:pPr>
    </w:p>
    <w:p w14:paraId="6DC8C0A6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4993A095" w14:textId="77777777" w:rsidR="00AD0C7B" w:rsidRDefault="00AD0C7B" w:rsidP="00EB46E5">
      <w:pPr>
        <w:pStyle w:val="Titul2"/>
      </w:pPr>
    </w:p>
    <w:p w14:paraId="3F844CC5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5181F6D6" w14:textId="77777777" w:rsidR="002007BA" w:rsidRDefault="002007BA" w:rsidP="006C2343">
      <w:pPr>
        <w:pStyle w:val="Tituldatum"/>
      </w:pPr>
    </w:p>
    <w:p w14:paraId="1F4F7E34" w14:textId="4E6C4829" w:rsidR="00BF54FE" w:rsidRDefault="00D00BE0" w:rsidP="006C2343">
      <w:pPr>
        <w:pStyle w:val="Tituldatum"/>
      </w:pPr>
      <w:r w:rsidRPr="00D00BE0">
        <w:rPr>
          <w:rStyle w:val="Nzevakce"/>
        </w:rPr>
        <w:t>Rekonstrukce mostu v km 120,767</w:t>
      </w:r>
      <w:r w:rsidR="00CE62C8">
        <w:rPr>
          <w:rStyle w:val="Nzevakce"/>
        </w:rPr>
        <w:t>,</w:t>
      </w:r>
      <w:r w:rsidRPr="00D00BE0">
        <w:rPr>
          <w:rStyle w:val="Nzevakce"/>
        </w:rPr>
        <w:t xml:space="preserve"> trati Frýdek-Místek – Český Těšín</w:t>
      </w:r>
    </w:p>
    <w:p w14:paraId="47A94844" w14:textId="77777777" w:rsidR="009226C1" w:rsidRDefault="009226C1" w:rsidP="006C2343">
      <w:pPr>
        <w:pStyle w:val="Tituldatum"/>
      </w:pPr>
    </w:p>
    <w:p w14:paraId="44462C19" w14:textId="77777777" w:rsidR="00DA1C67" w:rsidRDefault="00DA1C67" w:rsidP="006C2343">
      <w:pPr>
        <w:pStyle w:val="Tituldatum"/>
      </w:pPr>
    </w:p>
    <w:p w14:paraId="53169B4A" w14:textId="77777777" w:rsidR="00DA1C67" w:rsidRDefault="00DA1C67" w:rsidP="006C2343">
      <w:pPr>
        <w:pStyle w:val="Tituldatum"/>
      </w:pPr>
    </w:p>
    <w:p w14:paraId="2550486A" w14:textId="77777777" w:rsidR="003B111D" w:rsidRDefault="003B111D" w:rsidP="006C2343">
      <w:pPr>
        <w:pStyle w:val="Tituldatum"/>
      </w:pPr>
    </w:p>
    <w:p w14:paraId="13F6DEE1" w14:textId="6DEA64A5" w:rsidR="00826B7B" w:rsidRPr="006C2343" w:rsidRDefault="006C2343" w:rsidP="006C2343">
      <w:pPr>
        <w:pStyle w:val="Tituldatum"/>
      </w:pPr>
      <w:r w:rsidRPr="009409D7">
        <w:t xml:space="preserve">Datum vydání: </w:t>
      </w:r>
      <w:r w:rsidRPr="009409D7">
        <w:tab/>
      </w:r>
      <w:r w:rsidR="00277EDE">
        <w:t>29</w:t>
      </w:r>
      <w:r w:rsidR="003A72CE" w:rsidRPr="009409D7">
        <w:t>.</w:t>
      </w:r>
      <w:r w:rsidRPr="009409D7">
        <w:t xml:space="preserve"> </w:t>
      </w:r>
      <w:r w:rsidR="009409D7" w:rsidRPr="009409D7">
        <w:t>9</w:t>
      </w:r>
      <w:r w:rsidRPr="009409D7">
        <w:t>. 20</w:t>
      </w:r>
      <w:r w:rsidR="003202DC" w:rsidRPr="009409D7">
        <w:t>2</w:t>
      </w:r>
      <w:r w:rsidR="00107C19" w:rsidRPr="009409D7">
        <w:t>3</w:t>
      </w:r>
      <w:r w:rsidR="0076790E">
        <w:t xml:space="preserve"> </w:t>
      </w:r>
    </w:p>
    <w:p w14:paraId="00D12573" w14:textId="77777777" w:rsidR="00826B7B" w:rsidRDefault="00826B7B">
      <w:r>
        <w:br w:type="page"/>
      </w:r>
    </w:p>
    <w:p w14:paraId="47A658EA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ECFAD0B" w14:textId="5F844E04" w:rsidR="0023280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6877020" w:history="1">
        <w:r w:rsidR="0023280A" w:rsidRPr="008752DF">
          <w:rPr>
            <w:rStyle w:val="Hypertextovodkaz"/>
          </w:rPr>
          <w:t>SEZNAM ZKRATEK</w:t>
        </w:r>
        <w:r w:rsidR="0023280A">
          <w:rPr>
            <w:noProof/>
            <w:webHidden/>
          </w:rPr>
          <w:tab/>
        </w:r>
        <w:r w:rsidR="0023280A">
          <w:rPr>
            <w:noProof/>
            <w:webHidden/>
          </w:rPr>
          <w:fldChar w:fldCharType="begin"/>
        </w:r>
        <w:r w:rsidR="0023280A">
          <w:rPr>
            <w:noProof/>
            <w:webHidden/>
          </w:rPr>
          <w:instrText xml:space="preserve"> PAGEREF _Toc146877020 \h </w:instrText>
        </w:r>
        <w:r w:rsidR="0023280A">
          <w:rPr>
            <w:noProof/>
            <w:webHidden/>
          </w:rPr>
        </w:r>
        <w:r w:rsidR="0023280A">
          <w:rPr>
            <w:noProof/>
            <w:webHidden/>
          </w:rPr>
          <w:fldChar w:fldCharType="separate"/>
        </w:r>
        <w:r w:rsidR="003E4044">
          <w:rPr>
            <w:noProof/>
            <w:webHidden/>
          </w:rPr>
          <w:t>2</w:t>
        </w:r>
        <w:r w:rsidR="0023280A">
          <w:rPr>
            <w:noProof/>
            <w:webHidden/>
          </w:rPr>
          <w:fldChar w:fldCharType="end"/>
        </w:r>
      </w:hyperlink>
    </w:p>
    <w:p w14:paraId="002E7DA1" w14:textId="7EDD9322" w:rsidR="0023280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877021" w:history="1">
        <w:r w:rsidR="0023280A" w:rsidRPr="008752DF">
          <w:rPr>
            <w:rStyle w:val="Hypertextovodkaz"/>
          </w:rPr>
          <w:t>1.</w:t>
        </w:r>
        <w:r w:rsidR="0023280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3280A" w:rsidRPr="008752DF">
          <w:rPr>
            <w:rStyle w:val="Hypertextovodkaz"/>
          </w:rPr>
          <w:t>SPECIFIKACE PŘEDMĚTU DÍLA</w:t>
        </w:r>
        <w:r w:rsidR="0023280A">
          <w:rPr>
            <w:noProof/>
            <w:webHidden/>
          </w:rPr>
          <w:tab/>
        </w:r>
        <w:r w:rsidR="0023280A">
          <w:rPr>
            <w:noProof/>
            <w:webHidden/>
          </w:rPr>
          <w:fldChar w:fldCharType="begin"/>
        </w:r>
        <w:r w:rsidR="0023280A">
          <w:rPr>
            <w:noProof/>
            <w:webHidden/>
          </w:rPr>
          <w:instrText xml:space="preserve"> PAGEREF _Toc146877021 \h </w:instrText>
        </w:r>
        <w:r w:rsidR="0023280A">
          <w:rPr>
            <w:noProof/>
            <w:webHidden/>
          </w:rPr>
        </w:r>
        <w:r w:rsidR="0023280A">
          <w:rPr>
            <w:noProof/>
            <w:webHidden/>
          </w:rPr>
          <w:fldChar w:fldCharType="separate"/>
        </w:r>
        <w:r w:rsidR="003E4044">
          <w:rPr>
            <w:noProof/>
            <w:webHidden/>
          </w:rPr>
          <w:t>3</w:t>
        </w:r>
        <w:r w:rsidR="0023280A">
          <w:rPr>
            <w:noProof/>
            <w:webHidden/>
          </w:rPr>
          <w:fldChar w:fldCharType="end"/>
        </w:r>
      </w:hyperlink>
    </w:p>
    <w:p w14:paraId="12963C11" w14:textId="7B6BA2DE" w:rsidR="0023280A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877022" w:history="1">
        <w:r w:rsidR="0023280A" w:rsidRPr="008752DF">
          <w:rPr>
            <w:rStyle w:val="Hypertextovodkaz"/>
            <w:rFonts w:asciiTheme="majorHAnsi" w:hAnsiTheme="majorHAnsi"/>
          </w:rPr>
          <w:t>1.1</w:t>
        </w:r>
        <w:r w:rsidR="0023280A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3280A" w:rsidRPr="008752DF">
          <w:rPr>
            <w:rStyle w:val="Hypertextovodkaz"/>
          </w:rPr>
          <w:t>Účel a rozsah předmětu Díla</w:t>
        </w:r>
        <w:r w:rsidR="0023280A">
          <w:rPr>
            <w:noProof/>
            <w:webHidden/>
          </w:rPr>
          <w:tab/>
        </w:r>
        <w:r w:rsidR="0023280A">
          <w:rPr>
            <w:noProof/>
            <w:webHidden/>
          </w:rPr>
          <w:fldChar w:fldCharType="begin"/>
        </w:r>
        <w:r w:rsidR="0023280A">
          <w:rPr>
            <w:noProof/>
            <w:webHidden/>
          </w:rPr>
          <w:instrText xml:space="preserve"> PAGEREF _Toc146877022 \h </w:instrText>
        </w:r>
        <w:r w:rsidR="0023280A">
          <w:rPr>
            <w:noProof/>
            <w:webHidden/>
          </w:rPr>
        </w:r>
        <w:r w:rsidR="0023280A">
          <w:rPr>
            <w:noProof/>
            <w:webHidden/>
          </w:rPr>
          <w:fldChar w:fldCharType="separate"/>
        </w:r>
        <w:r w:rsidR="003E4044">
          <w:rPr>
            <w:noProof/>
            <w:webHidden/>
          </w:rPr>
          <w:t>3</w:t>
        </w:r>
        <w:r w:rsidR="0023280A">
          <w:rPr>
            <w:noProof/>
            <w:webHidden/>
          </w:rPr>
          <w:fldChar w:fldCharType="end"/>
        </w:r>
      </w:hyperlink>
    </w:p>
    <w:p w14:paraId="288B22F5" w14:textId="163BB6D8" w:rsidR="0023280A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877023" w:history="1">
        <w:r w:rsidR="0023280A" w:rsidRPr="008752DF">
          <w:rPr>
            <w:rStyle w:val="Hypertextovodkaz"/>
            <w:rFonts w:asciiTheme="majorHAnsi" w:hAnsiTheme="majorHAnsi"/>
          </w:rPr>
          <w:t>1.2</w:t>
        </w:r>
        <w:r w:rsidR="0023280A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3280A" w:rsidRPr="008752DF">
          <w:rPr>
            <w:rStyle w:val="Hypertextovodkaz"/>
          </w:rPr>
          <w:t>Umístění stavby</w:t>
        </w:r>
        <w:r w:rsidR="0023280A">
          <w:rPr>
            <w:noProof/>
            <w:webHidden/>
          </w:rPr>
          <w:tab/>
        </w:r>
        <w:r w:rsidR="0023280A">
          <w:rPr>
            <w:noProof/>
            <w:webHidden/>
          </w:rPr>
          <w:fldChar w:fldCharType="begin"/>
        </w:r>
        <w:r w:rsidR="0023280A">
          <w:rPr>
            <w:noProof/>
            <w:webHidden/>
          </w:rPr>
          <w:instrText xml:space="preserve"> PAGEREF _Toc146877023 \h </w:instrText>
        </w:r>
        <w:r w:rsidR="0023280A">
          <w:rPr>
            <w:noProof/>
            <w:webHidden/>
          </w:rPr>
        </w:r>
        <w:r w:rsidR="0023280A">
          <w:rPr>
            <w:noProof/>
            <w:webHidden/>
          </w:rPr>
          <w:fldChar w:fldCharType="separate"/>
        </w:r>
        <w:r w:rsidR="003E4044">
          <w:rPr>
            <w:noProof/>
            <w:webHidden/>
          </w:rPr>
          <w:t>3</w:t>
        </w:r>
        <w:r w:rsidR="0023280A">
          <w:rPr>
            <w:noProof/>
            <w:webHidden/>
          </w:rPr>
          <w:fldChar w:fldCharType="end"/>
        </w:r>
      </w:hyperlink>
    </w:p>
    <w:p w14:paraId="7CC8DD7C" w14:textId="7F562895" w:rsidR="0023280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877024" w:history="1">
        <w:r w:rsidR="0023280A" w:rsidRPr="008752DF">
          <w:rPr>
            <w:rStyle w:val="Hypertextovodkaz"/>
          </w:rPr>
          <w:t>2.</w:t>
        </w:r>
        <w:r w:rsidR="0023280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3280A" w:rsidRPr="008752DF">
          <w:rPr>
            <w:rStyle w:val="Hypertextovodkaz"/>
          </w:rPr>
          <w:t>PŘEHLED VÝCHOZÍCH PODKLADŮ</w:t>
        </w:r>
        <w:r w:rsidR="0023280A">
          <w:rPr>
            <w:noProof/>
            <w:webHidden/>
          </w:rPr>
          <w:tab/>
        </w:r>
        <w:r w:rsidR="0023280A">
          <w:rPr>
            <w:noProof/>
            <w:webHidden/>
          </w:rPr>
          <w:fldChar w:fldCharType="begin"/>
        </w:r>
        <w:r w:rsidR="0023280A">
          <w:rPr>
            <w:noProof/>
            <w:webHidden/>
          </w:rPr>
          <w:instrText xml:space="preserve"> PAGEREF _Toc146877024 \h </w:instrText>
        </w:r>
        <w:r w:rsidR="0023280A">
          <w:rPr>
            <w:noProof/>
            <w:webHidden/>
          </w:rPr>
        </w:r>
        <w:r w:rsidR="0023280A">
          <w:rPr>
            <w:noProof/>
            <w:webHidden/>
          </w:rPr>
          <w:fldChar w:fldCharType="separate"/>
        </w:r>
        <w:r w:rsidR="003E4044">
          <w:rPr>
            <w:noProof/>
            <w:webHidden/>
          </w:rPr>
          <w:t>3</w:t>
        </w:r>
        <w:r w:rsidR="0023280A">
          <w:rPr>
            <w:noProof/>
            <w:webHidden/>
          </w:rPr>
          <w:fldChar w:fldCharType="end"/>
        </w:r>
      </w:hyperlink>
    </w:p>
    <w:p w14:paraId="40E5D136" w14:textId="23833B67" w:rsidR="0023280A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877025" w:history="1">
        <w:r w:rsidR="0023280A" w:rsidRPr="008752DF">
          <w:rPr>
            <w:rStyle w:val="Hypertextovodkaz"/>
            <w:rFonts w:asciiTheme="majorHAnsi" w:hAnsiTheme="majorHAnsi"/>
          </w:rPr>
          <w:t>2.1</w:t>
        </w:r>
        <w:r w:rsidR="0023280A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3280A" w:rsidRPr="008752DF">
          <w:rPr>
            <w:rStyle w:val="Hypertextovodkaz"/>
          </w:rPr>
          <w:t>Projektová dokumentace</w:t>
        </w:r>
        <w:r w:rsidR="0023280A">
          <w:rPr>
            <w:noProof/>
            <w:webHidden/>
          </w:rPr>
          <w:tab/>
        </w:r>
        <w:r w:rsidR="0023280A">
          <w:rPr>
            <w:noProof/>
            <w:webHidden/>
          </w:rPr>
          <w:fldChar w:fldCharType="begin"/>
        </w:r>
        <w:r w:rsidR="0023280A">
          <w:rPr>
            <w:noProof/>
            <w:webHidden/>
          </w:rPr>
          <w:instrText xml:space="preserve"> PAGEREF _Toc146877025 \h </w:instrText>
        </w:r>
        <w:r w:rsidR="0023280A">
          <w:rPr>
            <w:noProof/>
            <w:webHidden/>
          </w:rPr>
        </w:r>
        <w:r w:rsidR="0023280A">
          <w:rPr>
            <w:noProof/>
            <w:webHidden/>
          </w:rPr>
          <w:fldChar w:fldCharType="separate"/>
        </w:r>
        <w:r w:rsidR="003E4044">
          <w:rPr>
            <w:noProof/>
            <w:webHidden/>
          </w:rPr>
          <w:t>3</w:t>
        </w:r>
        <w:r w:rsidR="0023280A">
          <w:rPr>
            <w:noProof/>
            <w:webHidden/>
          </w:rPr>
          <w:fldChar w:fldCharType="end"/>
        </w:r>
      </w:hyperlink>
    </w:p>
    <w:p w14:paraId="4B97E580" w14:textId="6FBA79EF" w:rsidR="0023280A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877026" w:history="1">
        <w:r w:rsidR="0023280A" w:rsidRPr="008752DF">
          <w:rPr>
            <w:rStyle w:val="Hypertextovodkaz"/>
            <w:rFonts w:asciiTheme="majorHAnsi" w:hAnsiTheme="majorHAnsi"/>
          </w:rPr>
          <w:t>2.2</w:t>
        </w:r>
        <w:r w:rsidR="0023280A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3280A" w:rsidRPr="008752DF">
          <w:rPr>
            <w:rStyle w:val="Hypertextovodkaz"/>
          </w:rPr>
          <w:t>Související dokumentace</w:t>
        </w:r>
        <w:r w:rsidR="0023280A">
          <w:rPr>
            <w:noProof/>
            <w:webHidden/>
          </w:rPr>
          <w:tab/>
        </w:r>
        <w:r w:rsidR="0023280A">
          <w:rPr>
            <w:noProof/>
            <w:webHidden/>
          </w:rPr>
          <w:fldChar w:fldCharType="begin"/>
        </w:r>
        <w:r w:rsidR="0023280A">
          <w:rPr>
            <w:noProof/>
            <w:webHidden/>
          </w:rPr>
          <w:instrText xml:space="preserve"> PAGEREF _Toc146877026 \h </w:instrText>
        </w:r>
        <w:r w:rsidR="0023280A">
          <w:rPr>
            <w:noProof/>
            <w:webHidden/>
          </w:rPr>
        </w:r>
        <w:r w:rsidR="0023280A">
          <w:rPr>
            <w:noProof/>
            <w:webHidden/>
          </w:rPr>
          <w:fldChar w:fldCharType="separate"/>
        </w:r>
        <w:r w:rsidR="003E4044">
          <w:rPr>
            <w:noProof/>
            <w:webHidden/>
          </w:rPr>
          <w:t>3</w:t>
        </w:r>
        <w:r w:rsidR="0023280A">
          <w:rPr>
            <w:noProof/>
            <w:webHidden/>
          </w:rPr>
          <w:fldChar w:fldCharType="end"/>
        </w:r>
      </w:hyperlink>
    </w:p>
    <w:p w14:paraId="1D4C3406" w14:textId="61ED8192" w:rsidR="0023280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877027" w:history="1">
        <w:r w:rsidR="0023280A" w:rsidRPr="008752DF">
          <w:rPr>
            <w:rStyle w:val="Hypertextovodkaz"/>
          </w:rPr>
          <w:t>3.</w:t>
        </w:r>
        <w:r w:rsidR="0023280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3280A" w:rsidRPr="008752DF">
          <w:rPr>
            <w:rStyle w:val="Hypertextovodkaz"/>
          </w:rPr>
          <w:t>KOORDINACE S JINÝMI STAVBAMI</w:t>
        </w:r>
        <w:r w:rsidR="0023280A">
          <w:rPr>
            <w:noProof/>
            <w:webHidden/>
          </w:rPr>
          <w:tab/>
        </w:r>
        <w:r w:rsidR="0023280A">
          <w:rPr>
            <w:noProof/>
            <w:webHidden/>
          </w:rPr>
          <w:fldChar w:fldCharType="begin"/>
        </w:r>
        <w:r w:rsidR="0023280A">
          <w:rPr>
            <w:noProof/>
            <w:webHidden/>
          </w:rPr>
          <w:instrText xml:space="preserve"> PAGEREF _Toc146877027 \h </w:instrText>
        </w:r>
        <w:r w:rsidR="0023280A">
          <w:rPr>
            <w:noProof/>
            <w:webHidden/>
          </w:rPr>
        </w:r>
        <w:r w:rsidR="0023280A">
          <w:rPr>
            <w:noProof/>
            <w:webHidden/>
          </w:rPr>
          <w:fldChar w:fldCharType="separate"/>
        </w:r>
        <w:r w:rsidR="003E4044">
          <w:rPr>
            <w:noProof/>
            <w:webHidden/>
          </w:rPr>
          <w:t>3</w:t>
        </w:r>
        <w:r w:rsidR="0023280A">
          <w:rPr>
            <w:noProof/>
            <w:webHidden/>
          </w:rPr>
          <w:fldChar w:fldCharType="end"/>
        </w:r>
      </w:hyperlink>
    </w:p>
    <w:p w14:paraId="0F747976" w14:textId="1B94E817" w:rsidR="0023280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877028" w:history="1">
        <w:r w:rsidR="0023280A" w:rsidRPr="008752DF">
          <w:rPr>
            <w:rStyle w:val="Hypertextovodkaz"/>
          </w:rPr>
          <w:t>4.</w:t>
        </w:r>
        <w:r w:rsidR="0023280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3280A" w:rsidRPr="008752DF">
          <w:rPr>
            <w:rStyle w:val="Hypertextovodkaz"/>
          </w:rPr>
          <w:t>POŽADAVKY NA TECHNICKÉ ŘEŠENÍ PROVEDENÍ DÍLA</w:t>
        </w:r>
        <w:r w:rsidR="0023280A">
          <w:rPr>
            <w:noProof/>
            <w:webHidden/>
          </w:rPr>
          <w:tab/>
        </w:r>
        <w:r w:rsidR="0023280A">
          <w:rPr>
            <w:noProof/>
            <w:webHidden/>
          </w:rPr>
          <w:fldChar w:fldCharType="begin"/>
        </w:r>
        <w:r w:rsidR="0023280A">
          <w:rPr>
            <w:noProof/>
            <w:webHidden/>
          </w:rPr>
          <w:instrText xml:space="preserve"> PAGEREF _Toc146877028 \h </w:instrText>
        </w:r>
        <w:r w:rsidR="0023280A">
          <w:rPr>
            <w:noProof/>
            <w:webHidden/>
          </w:rPr>
        </w:r>
        <w:r w:rsidR="0023280A">
          <w:rPr>
            <w:noProof/>
            <w:webHidden/>
          </w:rPr>
          <w:fldChar w:fldCharType="separate"/>
        </w:r>
        <w:r w:rsidR="003E4044">
          <w:rPr>
            <w:noProof/>
            <w:webHidden/>
          </w:rPr>
          <w:t>4</w:t>
        </w:r>
        <w:r w:rsidR="0023280A">
          <w:rPr>
            <w:noProof/>
            <w:webHidden/>
          </w:rPr>
          <w:fldChar w:fldCharType="end"/>
        </w:r>
      </w:hyperlink>
    </w:p>
    <w:p w14:paraId="02646EF3" w14:textId="07667746" w:rsidR="0023280A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877029" w:history="1">
        <w:r w:rsidR="0023280A" w:rsidRPr="008752DF">
          <w:rPr>
            <w:rStyle w:val="Hypertextovodkaz"/>
            <w:rFonts w:asciiTheme="majorHAnsi" w:hAnsiTheme="majorHAnsi"/>
          </w:rPr>
          <w:t>4.1</w:t>
        </w:r>
        <w:r w:rsidR="0023280A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3280A" w:rsidRPr="008752DF">
          <w:rPr>
            <w:rStyle w:val="Hypertextovodkaz"/>
          </w:rPr>
          <w:t>Všeobecně</w:t>
        </w:r>
        <w:r w:rsidR="0023280A">
          <w:rPr>
            <w:noProof/>
            <w:webHidden/>
          </w:rPr>
          <w:tab/>
        </w:r>
        <w:r w:rsidR="0023280A">
          <w:rPr>
            <w:noProof/>
            <w:webHidden/>
          </w:rPr>
          <w:fldChar w:fldCharType="begin"/>
        </w:r>
        <w:r w:rsidR="0023280A">
          <w:rPr>
            <w:noProof/>
            <w:webHidden/>
          </w:rPr>
          <w:instrText xml:space="preserve"> PAGEREF _Toc146877029 \h </w:instrText>
        </w:r>
        <w:r w:rsidR="0023280A">
          <w:rPr>
            <w:noProof/>
            <w:webHidden/>
          </w:rPr>
        </w:r>
        <w:r w:rsidR="0023280A">
          <w:rPr>
            <w:noProof/>
            <w:webHidden/>
          </w:rPr>
          <w:fldChar w:fldCharType="separate"/>
        </w:r>
        <w:r w:rsidR="003E4044">
          <w:rPr>
            <w:noProof/>
            <w:webHidden/>
          </w:rPr>
          <w:t>4</w:t>
        </w:r>
        <w:r w:rsidR="0023280A">
          <w:rPr>
            <w:noProof/>
            <w:webHidden/>
          </w:rPr>
          <w:fldChar w:fldCharType="end"/>
        </w:r>
      </w:hyperlink>
    </w:p>
    <w:p w14:paraId="620113E7" w14:textId="24775905" w:rsidR="0023280A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877030" w:history="1">
        <w:r w:rsidR="0023280A" w:rsidRPr="008752DF">
          <w:rPr>
            <w:rStyle w:val="Hypertextovodkaz"/>
            <w:rFonts w:asciiTheme="majorHAnsi" w:hAnsiTheme="majorHAnsi"/>
          </w:rPr>
          <w:t>4.2</w:t>
        </w:r>
        <w:r w:rsidR="0023280A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3280A" w:rsidRPr="008752DF">
          <w:rPr>
            <w:rStyle w:val="Hypertextovodkaz"/>
          </w:rPr>
          <w:t>Zeměměřická činnost zhotovitele</w:t>
        </w:r>
        <w:r w:rsidR="0023280A">
          <w:rPr>
            <w:noProof/>
            <w:webHidden/>
          </w:rPr>
          <w:tab/>
        </w:r>
        <w:r w:rsidR="0023280A">
          <w:rPr>
            <w:noProof/>
            <w:webHidden/>
          </w:rPr>
          <w:fldChar w:fldCharType="begin"/>
        </w:r>
        <w:r w:rsidR="0023280A">
          <w:rPr>
            <w:noProof/>
            <w:webHidden/>
          </w:rPr>
          <w:instrText xml:space="preserve"> PAGEREF _Toc146877030 \h </w:instrText>
        </w:r>
        <w:r w:rsidR="0023280A">
          <w:rPr>
            <w:noProof/>
            <w:webHidden/>
          </w:rPr>
        </w:r>
        <w:r w:rsidR="0023280A">
          <w:rPr>
            <w:noProof/>
            <w:webHidden/>
          </w:rPr>
          <w:fldChar w:fldCharType="separate"/>
        </w:r>
        <w:r w:rsidR="003E4044">
          <w:rPr>
            <w:noProof/>
            <w:webHidden/>
          </w:rPr>
          <w:t>4</w:t>
        </w:r>
        <w:r w:rsidR="0023280A">
          <w:rPr>
            <w:noProof/>
            <w:webHidden/>
          </w:rPr>
          <w:fldChar w:fldCharType="end"/>
        </w:r>
      </w:hyperlink>
    </w:p>
    <w:p w14:paraId="5E656487" w14:textId="17FA4E6F" w:rsidR="0023280A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877031" w:history="1">
        <w:r w:rsidR="0023280A" w:rsidRPr="008752DF">
          <w:rPr>
            <w:rStyle w:val="Hypertextovodkaz"/>
            <w:rFonts w:asciiTheme="majorHAnsi" w:hAnsiTheme="majorHAnsi"/>
          </w:rPr>
          <w:t>4.3</w:t>
        </w:r>
        <w:r w:rsidR="0023280A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3280A" w:rsidRPr="008752DF">
          <w:rPr>
            <w:rStyle w:val="Hypertextovodkaz"/>
          </w:rPr>
          <w:t>Doklady předkládané zhotovitelem</w:t>
        </w:r>
        <w:r w:rsidR="0023280A">
          <w:rPr>
            <w:noProof/>
            <w:webHidden/>
          </w:rPr>
          <w:tab/>
        </w:r>
        <w:r w:rsidR="0023280A">
          <w:rPr>
            <w:noProof/>
            <w:webHidden/>
          </w:rPr>
          <w:fldChar w:fldCharType="begin"/>
        </w:r>
        <w:r w:rsidR="0023280A">
          <w:rPr>
            <w:noProof/>
            <w:webHidden/>
          </w:rPr>
          <w:instrText xml:space="preserve"> PAGEREF _Toc146877031 \h </w:instrText>
        </w:r>
        <w:r w:rsidR="0023280A">
          <w:rPr>
            <w:noProof/>
            <w:webHidden/>
          </w:rPr>
        </w:r>
        <w:r w:rsidR="0023280A">
          <w:rPr>
            <w:noProof/>
            <w:webHidden/>
          </w:rPr>
          <w:fldChar w:fldCharType="separate"/>
        </w:r>
        <w:r w:rsidR="003E4044">
          <w:rPr>
            <w:noProof/>
            <w:webHidden/>
          </w:rPr>
          <w:t>4</w:t>
        </w:r>
        <w:r w:rsidR="0023280A">
          <w:rPr>
            <w:noProof/>
            <w:webHidden/>
          </w:rPr>
          <w:fldChar w:fldCharType="end"/>
        </w:r>
      </w:hyperlink>
    </w:p>
    <w:p w14:paraId="72CE7731" w14:textId="21A12CCC" w:rsidR="0023280A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877032" w:history="1">
        <w:r w:rsidR="0023280A" w:rsidRPr="008752DF">
          <w:rPr>
            <w:rStyle w:val="Hypertextovodkaz"/>
            <w:rFonts w:asciiTheme="majorHAnsi" w:hAnsiTheme="majorHAnsi"/>
          </w:rPr>
          <w:t>4.4</w:t>
        </w:r>
        <w:r w:rsidR="0023280A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3280A" w:rsidRPr="008752DF">
          <w:rPr>
            <w:rStyle w:val="Hypertextovodkaz"/>
          </w:rPr>
          <w:t>Dokumentace zhotovitele pro stavbu</w:t>
        </w:r>
        <w:r w:rsidR="0023280A">
          <w:rPr>
            <w:noProof/>
            <w:webHidden/>
          </w:rPr>
          <w:tab/>
        </w:r>
        <w:r w:rsidR="0023280A">
          <w:rPr>
            <w:noProof/>
            <w:webHidden/>
          </w:rPr>
          <w:fldChar w:fldCharType="begin"/>
        </w:r>
        <w:r w:rsidR="0023280A">
          <w:rPr>
            <w:noProof/>
            <w:webHidden/>
          </w:rPr>
          <w:instrText xml:space="preserve"> PAGEREF _Toc146877032 \h </w:instrText>
        </w:r>
        <w:r w:rsidR="0023280A">
          <w:rPr>
            <w:noProof/>
            <w:webHidden/>
          </w:rPr>
        </w:r>
        <w:r w:rsidR="0023280A">
          <w:rPr>
            <w:noProof/>
            <w:webHidden/>
          </w:rPr>
          <w:fldChar w:fldCharType="separate"/>
        </w:r>
        <w:r w:rsidR="003E4044">
          <w:rPr>
            <w:noProof/>
            <w:webHidden/>
          </w:rPr>
          <w:t>4</w:t>
        </w:r>
        <w:r w:rsidR="0023280A">
          <w:rPr>
            <w:noProof/>
            <w:webHidden/>
          </w:rPr>
          <w:fldChar w:fldCharType="end"/>
        </w:r>
      </w:hyperlink>
    </w:p>
    <w:p w14:paraId="75BF7F12" w14:textId="207419E8" w:rsidR="0023280A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877033" w:history="1">
        <w:r w:rsidR="0023280A" w:rsidRPr="008752DF">
          <w:rPr>
            <w:rStyle w:val="Hypertextovodkaz"/>
            <w:rFonts w:asciiTheme="majorHAnsi" w:hAnsiTheme="majorHAnsi"/>
          </w:rPr>
          <w:t>4.5</w:t>
        </w:r>
        <w:r w:rsidR="0023280A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3280A" w:rsidRPr="008752DF">
          <w:rPr>
            <w:rStyle w:val="Hypertextovodkaz"/>
          </w:rPr>
          <w:t>Dokumentace skutečného provedení stavby</w:t>
        </w:r>
        <w:r w:rsidR="0023280A">
          <w:rPr>
            <w:noProof/>
            <w:webHidden/>
          </w:rPr>
          <w:tab/>
        </w:r>
        <w:r w:rsidR="0023280A">
          <w:rPr>
            <w:noProof/>
            <w:webHidden/>
          </w:rPr>
          <w:fldChar w:fldCharType="begin"/>
        </w:r>
        <w:r w:rsidR="0023280A">
          <w:rPr>
            <w:noProof/>
            <w:webHidden/>
          </w:rPr>
          <w:instrText xml:space="preserve"> PAGEREF _Toc146877033 \h </w:instrText>
        </w:r>
        <w:r w:rsidR="0023280A">
          <w:rPr>
            <w:noProof/>
            <w:webHidden/>
          </w:rPr>
        </w:r>
        <w:r w:rsidR="0023280A">
          <w:rPr>
            <w:noProof/>
            <w:webHidden/>
          </w:rPr>
          <w:fldChar w:fldCharType="separate"/>
        </w:r>
        <w:r w:rsidR="003E4044">
          <w:rPr>
            <w:noProof/>
            <w:webHidden/>
          </w:rPr>
          <w:t>5</w:t>
        </w:r>
        <w:r w:rsidR="0023280A">
          <w:rPr>
            <w:noProof/>
            <w:webHidden/>
          </w:rPr>
          <w:fldChar w:fldCharType="end"/>
        </w:r>
      </w:hyperlink>
    </w:p>
    <w:p w14:paraId="4E7AC183" w14:textId="617AAB74" w:rsidR="0023280A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877034" w:history="1">
        <w:r w:rsidR="0023280A" w:rsidRPr="008752DF">
          <w:rPr>
            <w:rStyle w:val="Hypertextovodkaz"/>
            <w:rFonts w:asciiTheme="majorHAnsi" w:hAnsiTheme="majorHAnsi"/>
          </w:rPr>
          <w:t>4.6</w:t>
        </w:r>
        <w:r w:rsidR="0023280A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3280A" w:rsidRPr="008752DF">
          <w:rPr>
            <w:rStyle w:val="Hypertextovodkaz"/>
          </w:rPr>
          <w:t>Sdělovací zařízení</w:t>
        </w:r>
        <w:r w:rsidR="0023280A">
          <w:rPr>
            <w:noProof/>
            <w:webHidden/>
          </w:rPr>
          <w:tab/>
        </w:r>
        <w:r w:rsidR="0023280A">
          <w:rPr>
            <w:noProof/>
            <w:webHidden/>
          </w:rPr>
          <w:fldChar w:fldCharType="begin"/>
        </w:r>
        <w:r w:rsidR="0023280A">
          <w:rPr>
            <w:noProof/>
            <w:webHidden/>
          </w:rPr>
          <w:instrText xml:space="preserve"> PAGEREF _Toc146877034 \h </w:instrText>
        </w:r>
        <w:r w:rsidR="0023280A">
          <w:rPr>
            <w:noProof/>
            <w:webHidden/>
          </w:rPr>
        </w:r>
        <w:r w:rsidR="0023280A">
          <w:rPr>
            <w:noProof/>
            <w:webHidden/>
          </w:rPr>
          <w:fldChar w:fldCharType="separate"/>
        </w:r>
        <w:r w:rsidR="003E4044">
          <w:rPr>
            <w:noProof/>
            <w:webHidden/>
          </w:rPr>
          <w:t>5</w:t>
        </w:r>
        <w:r w:rsidR="0023280A">
          <w:rPr>
            <w:noProof/>
            <w:webHidden/>
          </w:rPr>
          <w:fldChar w:fldCharType="end"/>
        </w:r>
      </w:hyperlink>
    </w:p>
    <w:p w14:paraId="565E8EB0" w14:textId="2519ABD5" w:rsidR="0023280A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877035" w:history="1">
        <w:r w:rsidR="0023280A" w:rsidRPr="008752DF">
          <w:rPr>
            <w:rStyle w:val="Hypertextovodkaz"/>
            <w:rFonts w:asciiTheme="majorHAnsi" w:hAnsiTheme="majorHAnsi"/>
          </w:rPr>
          <w:t>4.7</w:t>
        </w:r>
        <w:r w:rsidR="0023280A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3280A" w:rsidRPr="008752DF">
          <w:rPr>
            <w:rStyle w:val="Hypertextovodkaz"/>
          </w:rPr>
          <w:t>Železniční spodek</w:t>
        </w:r>
        <w:r w:rsidR="0023280A">
          <w:rPr>
            <w:noProof/>
            <w:webHidden/>
          </w:rPr>
          <w:tab/>
        </w:r>
        <w:r w:rsidR="0023280A">
          <w:rPr>
            <w:noProof/>
            <w:webHidden/>
          </w:rPr>
          <w:fldChar w:fldCharType="begin"/>
        </w:r>
        <w:r w:rsidR="0023280A">
          <w:rPr>
            <w:noProof/>
            <w:webHidden/>
          </w:rPr>
          <w:instrText xml:space="preserve"> PAGEREF _Toc146877035 \h </w:instrText>
        </w:r>
        <w:r w:rsidR="0023280A">
          <w:rPr>
            <w:noProof/>
            <w:webHidden/>
          </w:rPr>
        </w:r>
        <w:r w:rsidR="0023280A">
          <w:rPr>
            <w:noProof/>
            <w:webHidden/>
          </w:rPr>
          <w:fldChar w:fldCharType="separate"/>
        </w:r>
        <w:r w:rsidR="003E4044">
          <w:rPr>
            <w:noProof/>
            <w:webHidden/>
          </w:rPr>
          <w:t>5</w:t>
        </w:r>
        <w:r w:rsidR="0023280A">
          <w:rPr>
            <w:noProof/>
            <w:webHidden/>
          </w:rPr>
          <w:fldChar w:fldCharType="end"/>
        </w:r>
      </w:hyperlink>
    </w:p>
    <w:p w14:paraId="0494D673" w14:textId="48AC8DA3" w:rsidR="0023280A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877036" w:history="1">
        <w:r w:rsidR="0023280A" w:rsidRPr="008752DF">
          <w:rPr>
            <w:rStyle w:val="Hypertextovodkaz"/>
            <w:rFonts w:asciiTheme="majorHAnsi" w:hAnsiTheme="majorHAnsi"/>
          </w:rPr>
          <w:t>4.8</w:t>
        </w:r>
        <w:r w:rsidR="0023280A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3280A" w:rsidRPr="008752DF">
          <w:rPr>
            <w:rStyle w:val="Hypertextovodkaz"/>
          </w:rPr>
          <w:t>Mosty, propustky a zdi</w:t>
        </w:r>
        <w:r w:rsidR="0023280A">
          <w:rPr>
            <w:noProof/>
            <w:webHidden/>
          </w:rPr>
          <w:tab/>
        </w:r>
        <w:r w:rsidR="0023280A">
          <w:rPr>
            <w:noProof/>
            <w:webHidden/>
          </w:rPr>
          <w:fldChar w:fldCharType="begin"/>
        </w:r>
        <w:r w:rsidR="0023280A">
          <w:rPr>
            <w:noProof/>
            <w:webHidden/>
          </w:rPr>
          <w:instrText xml:space="preserve"> PAGEREF _Toc146877036 \h </w:instrText>
        </w:r>
        <w:r w:rsidR="0023280A">
          <w:rPr>
            <w:noProof/>
            <w:webHidden/>
          </w:rPr>
        </w:r>
        <w:r w:rsidR="0023280A">
          <w:rPr>
            <w:noProof/>
            <w:webHidden/>
          </w:rPr>
          <w:fldChar w:fldCharType="separate"/>
        </w:r>
        <w:r w:rsidR="003E4044">
          <w:rPr>
            <w:noProof/>
            <w:webHidden/>
          </w:rPr>
          <w:t>5</w:t>
        </w:r>
        <w:r w:rsidR="0023280A">
          <w:rPr>
            <w:noProof/>
            <w:webHidden/>
          </w:rPr>
          <w:fldChar w:fldCharType="end"/>
        </w:r>
      </w:hyperlink>
    </w:p>
    <w:p w14:paraId="5CF3AB74" w14:textId="26B1AB05" w:rsidR="0023280A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877037" w:history="1">
        <w:r w:rsidR="0023280A" w:rsidRPr="008752DF">
          <w:rPr>
            <w:rStyle w:val="Hypertextovodkaz"/>
            <w:rFonts w:asciiTheme="majorHAnsi" w:hAnsiTheme="majorHAnsi"/>
          </w:rPr>
          <w:t>4.9</w:t>
        </w:r>
        <w:r w:rsidR="0023280A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3280A" w:rsidRPr="008752DF">
          <w:rPr>
            <w:rStyle w:val="Hypertextovodkaz"/>
          </w:rPr>
          <w:t>Vyzískaný materiál</w:t>
        </w:r>
        <w:r w:rsidR="0023280A">
          <w:rPr>
            <w:noProof/>
            <w:webHidden/>
          </w:rPr>
          <w:tab/>
        </w:r>
        <w:r w:rsidR="0023280A">
          <w:rPr>
            <w:noProof/>
            <w:webHidden/>
          </w:rPr>
          <w:fldChar w:fldCharType="begin"/>
        </w:r>
        <w:r w:rsidR="0023280A">
          <w:rPr>
            <w:noProof/>
            <w:webHidden/>
          </w:rPr>
          <w:instrText xml:space="preserve"> PAGEREF _Toc146877037 \h </w:instrText>
        </w:r>
        <w:r w:rsidR="0023280A">
          <w:rPr>
            <w:noProof/>
            <w:webHidden/>
          </w:rPr>
        </w:r>
        <w:r w:rsidR="0023280A">
          <w:rPr>
            <w:noProof/>
            <w:webHidden/>
          </w:rPr>
          <w:fldChar w:fldCharType="separate"/>
        </w:r>
        <w:r w:rsidR="003E4044">
          <w:rPr>
            <w:noProof/>
            <w:webHidden/>
          </w:rPr>
          <w:t>5</w:t>
        </w:r>
        <w:r w:rsidR="0023280A">
          <w:rPr>
            <w:noProof/>
            <w:webHidden/>
          </w:rPr>
          <w:fldChar w:fldCharType="end"/>
        </w:r>
      </w:hyperlink>
    </w:p>
    <w:p w14:paraId="0B056B64" w14:textId="10F60B79" w:rsidR="0023280A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877038" w:history="1">
        <w:r w:rsidR="0023280A" w:rsidRPr="008752DF">
          <w:rPr>
            <w:rStyle w:val="Hypertextovodkaz"/>
            <w:rFonts w:asciiTheme="majorHAnsi" w:hAnsiTheme="majorHAnsi"/>
          </w:rPr>
          <w:t>4.10</w:t>
        </w:r>
        <w:r w:rsidR="0023280A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3280A" w:rsidRPr="008752DF">
          <w:rPr>
            <w:rStyle w:val="Hypertextovodkaz"/>
          </w:rPr>
          <w:t>Životní prostředí</w:t>
        </w:r>
        <w:r w:rsidR="0023280A">
          <w:rPr>
            <w:noProof/>
            <w:webHidden/>
          </w:rPr>
          <w:tab/>
        </w:r>
        <w:r w:rsidR="0023280A">
          <w:rPr>
            <w:noProof/>
            <w:webHidden/>
          </w:rPr>
          <w:fldChar w:fldCharType="begin"/>
        </w:r>
        <w:r w:rsidR="0023280A">
          <w:rPr>
            <w:noProof/>
            <w:webHidden/>
          </w:rPr>
          <w:instrText xml:space="preserve"> PAGEREF _Toc146877038 \h </w:instrText>
        </w:r>
        <w:r w:rsidR="0023280A">
          <w:rPr>
            <w:noProof/>
            <w:webHidden/>
          </w:rPr>
        </w:r>
        <w:r w:rsidR="0023280A">
          <w:rPr>
            <w:noProof/>
            <w:webHidden/>
          </w:rPr>
          <w:fldChar w:fldCharType="separate"/>
        </w:r>
        <w:r w:rsidR="003E4044">
          <w:rPr>
            <w:noProof/>
            <w:webHidden/>
          </w:rPr>
          <w:t>5</w:t>
        </w:r>
        <w:r w:rsidR="0023280A">
          <w:rPr>
            <w:noProof/>
            <w:webHidden/>
          </w:rPr>
          <w:fldChar w:fldCharType="end"/>
        </w:r>
      </w:hyperlink>
    </w:p>
    <w:p w14:paraId="69F5A488" w14:textId="342E4427" w:rsidR="0023280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877039" w:history="1">
        <w:r w:rsidR="0023280A" w:rsidRPr="008752DF">
          <w:rPr>
            <w:rStyle w:val="Hypertextovodkaz"/>
          </w:rPr>
          <w:t>5.</w:t>
        </w:r>
        <w:r w:rsidR="0023280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3280A" w:rsidRPr="008752DF">
          <w:rPr>
            <w:rStyle w:val="Hypertextovodkaz"/>
          </w:rPr>
          <w:t>ORGANIZACE VÝSTAVBY, VÝLUKY</w:t>
        </w:r>
        <w:r w:rsidR="0023280A">
          <w:rPr>
            <w:noProof/>
            <w:webHidden/>
          </w:rPr>
          <w:tab/>
        </w:r>
        <w:r w:rsidR="0023280A">
          <w:rPr>
            <w:noProof/>
            <w:webHidden/>
          </w:rPr>
          <w:fldChar w:fldCharType="begin"/>
        </w:r>
        <w:r w:rsidR="0023280A">
          <w:rPr>
            <w:noProof/>
            <w:webHidden/>
          </w:rPr>
          <w:instrText xml:space="preserve"> PAGEREF _Toc146877039 \h </w:instrText>
        </w:r>
        <w:r w:rsidR="0023280A">
          <w:rPr>
            <w:noProof/>
            <w:webHidden/>
          </w:rPr>
        </w:r>
        <w:r w:rsidR="0023280A">
          <w:rPr>
            <w:noProof/>
            <w:webHidden/>
          </w:rPr>
          <w:fldChar w:fldCharType="separate"/>
        </w:r>
        <w:r w:rsidR="003E4044">
          <w:rPr>
            <w:noProof/>
            <w:webHidden/>
          </w:rPr>
          <w:t>7</w:t>
        </w:r>
        <w:r w:rsidR="0023280A">
          <w:rPr>
            <w:noProof/>
            <w:webHidden/>
          </w:rPr>
          <w:fldChar w:fldCharType="end"/>
        </w:r>
      </w:hyperlink>
    </w:p>
    <w:p w14:paraId="0FB5E102" w14:textId="1449A6B6" w:rsidR="0023280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877040" w:history="1">
        <w:r w:rsidR="0023280A" w:rsidRPr="008752DF">
          <w:rPr>
            <w:rStyle w:val="Hypertextovodkaz"/>
          </w:rPr>
          <w:t>6.</w:t>
        </w:r>
        <w:r w:rsidR="0023280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3280A" w:rsidRPr="008752DF">
          <w:rPr>
            <w:rStyle w:val="Hypertextovodkaz"/>
          </w:rPr>
          <w:t>SOUVISEJÍCÍ DOKUMENTY A PŘEDPISY</w:t>
        </w:r>
        <w:r w:rsidR="0023280A">
          <w:rPr>
            <w:noProof/>
            <w:webHidden/>
          </w:rPr>
          <w:tab/>
        </w:r>
        <w:r w:rsidR="0023280A">
          <w:rPr>
            <w:noProof/>
            <w:webHidden/>
          </w:rPr>
          <w:fldChar w:fldCharType="begin"/>
        </w:r>
        <w:r w:rsidR="0023280A">
          <w:rPr>
            <w:noProof/>
            <w:webHidden/>
          </w:rPr>
          <w:instrText xml:space="preserve"> PAGEREF _Toc146877040 \h </w:instrText>
        </w:r>
        <w:r w:rsidR="0023280A">
          <w:rPr>
            <w:noProof/>
            <w:webHidden/>
          </w:rPr>
        </w:r>
        <w:r w:rsidR="0023280A">
          <w:rPr>
            <w:noProof/>
            <w:webHidden/>
          </w:rPr>
          <w:fldChar w:fldCharType="separate"/>
        </w:r>
        <w:r w:rsidR="003E4044">
          <w:rPr>
            <w:noProof/>
            <w:webHidden/>
          </w:rPr>
          <w:t>7</w:t>
        </w:r>
        <w:r w:rsidR="0023280A">
          <w:rPr>
            <w:noProof/>
            <w:webHidden/>
          </w:rPr>
          <w:fldChar w:fldCharType="end"/>
        </w:r>
      </w:hyperlink>
    </w:p>
    <w:p w14:paraId="4F85B6E8" w14:textId="1087524E" w:rsidR="0023280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877041" w:history="1">
        <w:r w:rsidR="0023280A" w:rsidRPr="008752DF">
          <w:rPr>
            <w:rStyle w:val="Hypertextovodkaz"/>
          </w:rPr>
          <w:t>7.</w:t>
        </w:r>
        <w:r w:rsidR="0023280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3280A" w:rsidRPr="008752DF">
          <w:rPr>
            <w:rStyle w:val="Hypertextovodkaz"/>
          </w:rPr>
          <w:t>PŘÍLOHY</w:t>
        </w:r>
        <w:r w:rsidR="0023280A">
          <w:rPr>
            <w:noProof/>
            <w:webHidden/>
          </w:rPr>
          <w:tab/>
        </w:r>
        <w:r w:rsidR="0023280A">
          <w:rPr>
            <w:noProof/>
            <w:webHidden/>
          </w:rPr>
          <w:fldChar w:fldCharType="begin"/>
        </w:r>
        <w:r w:rsidR="0023280A">
          <w:rPr>
            <w:noProof/>
            <w:webHidden/>
          </w:rPr>
          <w:instrText xml:space="preserve"> PAGEREF _Toc146877041 \h </w:instrText>
        </w:r>
        <w:r w:rsidR="0023280A">
          <w:rPr>
            <w:noProof/>
            <w:webHidden/>
          </w:rPr>
        </w:r>
        <w:r w:rsidR="0023280A">
          <w:rPr>
            <w:noProof/>
            <w:webHidden/>
          </w:rPr>
          <w:fldChar w:fldCharType="separate"/>
        </w:r>
        <w:r w:rsidR="003E4044">
          <w:rPr>
            <w:noProof/>
            <w:webHidden/>
          </w:rPr>
          <w:t>7</w:t>
        </w:r>
        <w:r w:rsidR="0023280A">
          <w:rPr>
            <w:noProof/>
            <w:webHidden/>
          </w:rPr>
          <w:fldChar w:fldCharType="end"/>
        </w:r>
      </w:hyperlink>
    </w:p>
    <w:p w14:paraId="29FA7E85" w14:textId="57C6D06D" w:rsidR="00AD0C7B" w:rsidRDefault="00BD7E91" w:rsidP="008D03B9">
      <w:r>
        <w:fldChar w:fldCharType="end"/>
      </w:r>
    </w:p>
    <w:p w14:paraId="2922FFFF" w14:textId="77777777" w:rsidR="009409D7" w:rsidRDefault="009409D7" w:rsidP="00DA1C67">
      <w:pPr>
        <w:pStyle w:val="Nadpisbezsl1-1"/>
        <w:outlineLvl w:val="0"/>
      </w:pPr>
      <w:bookmarkStart w:id="0" w:name="_Toc13731854"/>
    </w:p>
    <w:p w14:paraId="390B3577" w14:textId="6E7567FB" w:rsidR="00AD0C7B" w:rsidRDefault="00AD0C7B" w:rsidP="00DA1C67">
      <w:pPr>
        <w:pStyle w:val="Nadpisbezsl1-1"/>
        <w:outlineLvl w:val="0"/>
      </w:pPr>
      <w:bookmarkStart w:id="1" w:name="_Toc146877020"/>
      <w:r>
        <w:t>SEZNAM ZKRATEK</w:t>
      </w:r>
      <w:bookmarkEnd w:id="1"/>
      <w:r w:rsidR="0076790E">
        <w:t xml:space="preserve"> </w:t>
      </w:r>
      <w:bookmarkEnd w:id="0"/>
    </w:p>
    <w:p w14:paraId="7E0EE32E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336B3B92" w14:textId="77777777" w:rsidR="00041EC8" w:rsidRDefault="00041EC8" w:rsidP="00AD0C7B"/>
    <w:p w14:paraId="33D9295B" w14:textId="77777777" w:rsidR="00826B7B" w:rsidRDefault="00826B7B">
      <w:r>
        <w:br w:type="page"/>
      </w:r>
    </w:p>
    <w:p w14:paraId="2D144F51" w14:textId="77777777" w:rsidR="00DF7BAA" w:rsidRDefault="00DF7BAA" w:rsidP="00DF7BAA">
      <w:pPr>
        <w:pStyle w:val="Nadpis2-1"/>
      </w:pPr>
      <w:bookmarkStart w:id="2" w:name="_Toc6410429"/>
      <w:bookmarkStart w:id="3" w:name="_Toc146877021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7F33A64C" w14:textId="77777777" w:rsidR="00DF7BAA" w:rsidRDefault="00DF7BAA" w:rsidP="00DF7BAA">
      <w:pPr>
        <w:pStyle w:val="Nadpis2-2"/>
      </w:pPr>
      <w:bookmarkStart w:id="9" w:name="_Toc6410430"/>
      <w:bookmarkStart w:id="10" w:name="_Toc146877022"/>
      <w:r>
        <w:t>Účel a rozsah předmětu Díla</w:t>
      </w:r>
      <w:bookmarkEnd w:id="9"/>
      <w:bookmarkEnd w:id="10"/>
    </w:p>
    <w:p w14:paraId="7B7FA392" w14:textId="7B7D6B3D" w:rsidR="00DF7BAA" w:rsidRPr="00251E19" w:rsidRDefault="00DF7BAA" w:rsidP="00DF7BAA">
      <w:pPr>
        <w:pStyle w:val="Text2-1"/>
      </w:pPr>
      <w:r w:rsidRPr="00251E19">
        <w:t>Předmětem díla je zhotovení stavby „</w:t>
      </w:r>
      <w:r w:rsidR="00D00BE0" w:rsidRPr="00D00BE0">
        <w:rPr>
          <w:b/>
          <w:bCs/>
        </w:rPr>
        <w:t>Rekonstrukce mostu v km 120,767 trati Frýdek-Místek – Český Těšín“</w:t>
      </w:r>
      <w:r w:rsidR="00D00BE0" w:rsidRPr="00D00BE0">
        <w:t xml:space="preserve"> jejímž cílem je, odstranění nevyhovujícího stavu mostního objektu, čímž dojde k zajištění podmínek pro bezpečné a spolehlivé provozování drážní dopravy. Účelem stavby je rekonstrukce mostu při zachování traťové rychlosti 70 km/h s přechodností mostního objektu pro traťovou třídu D4/120. Cílové parametry trati zůstávají po realizaci stavby shodné. Stavba je navržena bez nutnosti zásahu do železničního svršku a spodku (tedy bez nutnosti přerušení provozu na trati).</w:t>
      </w:r>
    </w:p>
    <w:p w14:paraId="728FD1EA" w14:textId="3DEC4877" w:rsidR="00DF7BAA" w:rsidRPr="00251E19" w:rsidRDefault="00DF7BAA" w:rsidP="00DF7BAA">
      <w:pPr>
        <w:pStyle w:val="Text2-1"/>
      </w:pPr>
      <w:r w:rsidRPr="00251E19">
        <w:t>Rozsah Díla „</w:t>
      </w:r>
      <w:r w:rsidR="00D00BE0" w:rsidRPr="009409D7">
        <w:rPr>
          <w:b/>
          <w:bCs/>
        </w:rPr>
        <w:t>Rekonstrukce mostu v km 120,767 trati Frýdek-Místek – Český</w:t>
      </w:r>
      <w:r w:rsidR="00277EDE">
        <w:rPr>
          <w:b/>
          <w:bCs/>
        </w:rPr>
        <w:t> </w:t>
      </w:r>
      <w:r w:rsidR="00D00BE0" w:rsidRPr="009409D7">
        <w:rPr>
          <w:b/>
          <w:bCs/>
        </w:rPr>
        <w:t>Těšín</w:t>
      </w:r>
      <w:r w:rsidRPr="00251E19">
        <w:t>“ je</w:t>
      </w:r>
      <w:r w:rsidR="00AC678D" w:rsidRPr="00251E19">
        <w:t>:</w:t>
      </w:r>
    </w:p>
    <w:p w14:paraId="1274E2A4" w14:textId="77777777" w:rsidR="00D12C76" w:rsidRPr="00251E19" w:rsidRDefault="00D12C76" w:rsidP="00936D2A">
      <w:pPr>
        <w:pStyle w:val="Odrka1-1"/>
      </w:pPr>
      <w:r w:rsidRPr="00251E19">
        <w:t>zhotovení stavby dle zadávací dokumentace,</w:t>
      </w:r>
    </w:p>
    <w:p w14:paraId="29275EF5" w14:textId="77777777" w:rsidR="00D12C76" w:rsidRPr="00251E19" w:rsidRDefault="00D12C76" w:rsidP="00936D2A">
      <w:pPr>
        <w:pStyle w:val="Odrka1-1"/>
      </w:pPr>
      <w:r w:rsidRPr="00251E19">
        <w:t>zpracování Realizační dokumentace stavby,</w:t>
      </w:r>
    </w:p>
    <w:p w14:paraId="6672AB60" w14:textId="77777777" w:rsidR="00D12C76" w:rsidRPr="00251E19" w:rsidRDefault="00D12C76" w:rsidP="00936D2A">
      <w:pPr>
        <w:pStyle w:val="Odrka1-1"/>
      </w:pPr>
      <w:r w:rsidRPr="00251E19">
        <w:t>vypracování Dokumentace skutečného provedení stavby</w:t>
      </w:r>
      <w:r w:rsidR="00E70AB8" w:rsidRPr="00251E19">
        <w:t xml:space="preserve"> včetně geodetické části</w:t>
      </w:r>
      <w:r w:rsidRPr="00251E19">
        <w:t>.</w:t>
      </w:r>
    </w:p>
    <w:p w14:paraId="31F64B33" w14:textId="77777777" w:rsidR="00DF7BAA" w:rsidRPr="00D00BE0" w:rsidRDefault="00DF7BAA" w:rsidP="00DF7BAA">
      <w:pPr>
        <w:pStyle w:val="Nadpis2-2"/>
      </w:pPr>
      <w:bookmarkStart w:id="11" w:name="_Toc6410431"/>
      <w:bookmarkStart w:id="12" w:name="_Toc146877023"/>
      <w:r w:rsidRPr="00D00BE0">
        <w:t>Umístění stavby</w:t>
      </w:r>
      <w:bookmarkEnd w:id="11"/>
      <w:bookmarkEnd w:id="12"/>
    </w:p>
    <w:p w14:paraId="4C9ED67A" w14:textId="19285B74" w:rsidR="00D00BE0" w:rsidRPr="00D00BE0" w:rsidRDefault="00D00BE0" w:rsidP="00D00BE0">
      <w:pPr>
        <w:pStyle w:val="Text2-1"/>
      </w:pPr>
      <w:r>
        <w:t xml:space="preserve">Stavba </w:t>
      </w:r>
      <w:r w:rsidRPr="00D00BE0">
        <w:t xml:space="preserve">bude probíhat na trati </w:t>
      </w:r>
      <w:proofErr w:type="gramStart"/>
      <w:r w:rsidRPr="00D00BE0">
        <w:t>302B</w:t>
      </w:r>
      <w:proofErr w:type="gramEnd"/>
      <w:r w:rsidRPr="00D00BE0">
        <w:t xml:space="preserve"> (dle TTP) Český Těšín – Frýdek-Místek</w:t>
      </w:r>
    </w:p>
    <w:p w14:paraId="0496E974" w14:textId="77777777" w:rsidR="00D00BE0" w:rsidRPr="00D00BE0" w:rsidRDefault="00D00BE0" w:rsidP="00D00BE0">
      <w:pPr>
        <w:pStyle w:val="TabulkaNadpis"/>
      </w:pPr>
      <w:r w:rsidRPr="00D00BE0"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D00BE0" w:rsidRPr="00D00BE0" w14:paraId="13017D8C" w14:textId="77777777" w:rsidTr="00A97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C86C688" w14:textId="77777777" w:rsidR="00D00BE0" w:rsidRPr="00D00BE0" w:rsidRDefault="00D00BE0" w:rsidP="00A978C7">
            <w:pPr>
              <w:pStyle w:val="Tabulka-7"/>
            </w:pPr>
            <w:r w:rsidRPr="00D00BE0">
              <w:t>Označení (S-kód)</w:t>
            </w:r>
          </w:p>
        </w:tc>
        <w:tc>
          <w:tcPr>
            <w:tcW w:w="5131" w:type="dxa"/>
          </w:tcPr>
          <w:p w14:paraId="497B1C82" w14:textId="77777777" w:rsidR="00D00BE0" w:rsidRPr="00D00BE0" w:rsidRDefault="00D00BE0" w:rsidP="00A978C7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00BE0">
              <w:t>S621800346</w:t>
            </w:r>
          </w:p>
        </w:tc>
      </w:tr>
      <w:tr w:rsidR="00D00BE0" w:rsidRPr="00D00BE0" w14:paraId="740A4F66" w14:textId="77777777" w:rsidTr="00A97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3B3A20ED" w14:textId="77777777" w:rsidR="00D00BE0" w:rsidRPr="00D00BE0" w:rsidRDefault="00D00BE0" w:rsidP="00A978C7">
            <w:pPr>
              <w:pStyle w:val="Tabulka-7"/>
            </w:pPr>
            <w:r w:rsidRPr="00D00BE0">
              <w:t>Kraj</w:t>
            </w:r>
          </w:p>
        </w:tc>
        <w:tc>
          <w:tcPr>
            <w:tcW w:w="5131" w:type="dxa"/>
          </w:tcPr>
          <w:p w14:paraId="400DFF5C" w14:textId="77777777" w:rsidR="00D00BE0" w:rsidRPr="00D00BE0" w:rsidRDefault="00D00BE0" w:rsidP="00A978C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0BE0">
              <w:t>Moravskoslezský</w:t>
            </w:r>
          </w:p>
        </w:tc>
      </w:tr>
      <w:tr w:rsidR="00D00BE0" w:rsidRPr="00D00BE0" w14:paraId="40DC2BA6" w14:textId="77777777" w:rsidTr="00A97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A94FA3C" w14:textId="77777777" w:rsidR="00D00BE0" w:rsidRPr="00D00BE0" w:rsidRDefault="00D00BE0" w:rsidP="00A978C7">
            <w:pPr>
              <w:pStyle w:val="Tabulka-7"/>
            </w:pPr>
            <w:r w:rsidRPr="00D00BE0">
              <w:t>Okres</w:t>
            </w:r>
          </w:p>
        </w:tc>
        <w:tc>
          <w:tcPr>
            <w:tcW w:w="5131" w:type="dxa"/>
          </w:tcPr>
          <w:p w14:paraId="5050A524" w14:textId="77777777" w:rsidR="00D00BE0" w:rsidRPr="00D00BE0" w:rsidRDefault="00D00BE0" w:rsidP="00A978C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0BE0">
              <w:t>Frýdek-Místek</w:t>
            </w:r>
          </w:p>
        </w:tc>
      </w:tr>
      <w:tr w:rsidR="00D00BE0" w:rsidRPr="00D00BE0" w14:paraId="669CE7A1" w14:textId="77777777" w:rsidTr="00A97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5983436A" w14:textId="77777777" w:rsidR="00D00BE0" w:rsidRPr="00D00BE0" w:rsidRDefault="00D00BE0" w:rsidP="00A978C7">
            <w:pPr>
              <w:pStyle w:val="Tabulka-7"/>
            </w:pPr>
            <w:r w:rsidRPr="00D00BE0">
              <w:t>Katastrální území</w:t>
            </w:r>
          </w:p>
        </w:tc>
        <w:tc>
          <w:tcPr>
            <w:tcW w:w="5131" w:type="dxa"/>
          </w:tcPr>
          <w:p w14:paraId="1BBE179F" w14:textId="77777777" w:rsidR="00D00BE0" w:rsidRPr="00D00BE0" w:rsidRDefault="00D00BE0" w:rsidP="00A978C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0BE0">
              <w:t>Vojkovice</w:t>
            </w:r>
          </w:p>
        </w:tc>
      </w:tr>
      <w:tr w:rsidR="00D00BE0" w:rsidRPr="00D00BE0" w14:paraId="29BADD64" w14:textId="77777777" w:rsidTr="00A978C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C6F0686" w14:textId="77777777" w:rsidR="00D00BE0" w:rsidRPr="00D00BE0" w:rsidRDefault="00D00BE0" w:rsidP="00A978C7">
            <w:pPr>
              <w:pStyle w:val="Tabulka-7"/>
            </w:pPr>
            <w:r w:rsidRPr="00D00BE0">
              <w:t xml:space="preserve">Správce </w:t>
            </w:r>
          </w:p>
        </w:tc>
        <w:tc>
          <w:tcPr>
            <w:tcW w:w="5131" w:type="dxa"/>
          </w:tcPr>
          <w:p w14:paraId="3A59FFE6" w14:textId="77777777" w:rsidR="00D00BE0" w:rsidRPr="00D00BE0" w:rsidRDefault="00D00BE0" w:rsidP="00A978C7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D00BE0">
              <w:t>OŘ Ostrava</w:t>
            </w:r>
          </w:p>
        </w:tc>
      </w:tr>
    </w:tbl>
    <w:p w14:paraId="0F951B7D" w14:textId="77777777" w:rsidR="00DF7BAA" w:rsidRDefault="00DF7BAA" w:rsidP="00DF7BAA">
      <w:pPr>
        <w:pStyle w:val="Nadpis2-1"/>
      </w:pPr>
      <w:bookmarkStart w:id="13" w:name="_Toc6410432"/>
      <w:bookmarkStart w:id="14" w:name="_Toc146877024"/>
      <w:r>
        <w:t>PŘEHLED VÝCHOZÍCH PODKLADŮ</w:t>
      </w:r>
      <w:bookmarkEnd w:id="13"/>
      <w:bookmarkEnd w:id="14"/>
    </w:p>
    <w:p w14:paraId="664C3EDC" w14:textId="77777777" w:rsidR="00DF7BAA" w:rsidRDefault="00DF7BAA" w:rsidP="00DF7BAA">
      <w:pPr>
        <w:pStyle w:val="Nadpis2-2"/>
      </w:pPr>
      <w:bookmarkStart w:id="15" w:name="_Toc6410433"/>
      <w:bookmarkStart w:id="16" w:name="_Toc146877025"/>
      <w:r>
        <w:t>Projektová dokumentace</w:t>
      </w:r>
      <w:bookmarkEnd w:id="15"/>
      <w:bookmarkEnd w:id="16"/>
    </w:p>
    <w:p w14:paraId="16145D75" w14:textId="0CAF9A1B" w:rsidR="00DF7BAA" w:rsidRPr="00D00BE0" w:rsidRDefault="00DF7BAA" w:rsidP="00DF7BAA">
      <w:pPr>
        <w:pStyle w:val="Text2-1"/>
      </w:pPr>
      <w:r w:rsidRPr="00251E19">
        <w:t>Projektová dokumentace „</w:t>
      </w:r>
      <w:r w:rsidR="00D00BE0" w:rsidRPr="00D00BE0">
        <w:rPr>
          <w:b/>
          <w:bCs/>
        </w:rPr>
        <w:t>Rekonstrukce mostu v km 120,767 trati Frýdek-Místek – Český Těšín“</w:t>
      </w:r>
      <w:r w:rsidR="00D00BE0" w:rsidRPr="00D00BE0">
        <w:t>, zpracovatel PRIS</w:t>
      </w:r>
      <w:r w:rsidR="00277EDE">
        <w:t>,</w:t>
      </w:r>
      <w:r w:rsidR="00D00BE0" w:rsidRPr="00D00BE0">
        <w:t xml:space="preserve"> </w:t>
      </w:r>
      <w:r w:rsidR="00277EDE" w:rsidRPr="00D00BE0">
        <w:t xml:space="preserve">Projekční kancelář </w:t>
      </w:r>
      <w:r w:rsidR="00D00BE0" w:rsidRPr="00D00BE0">
        <w:t>spol. s r.o., 12/2020.</w:t>
      </w:r>
    </w:p>
    <w:p w14:paraId="26521BAF" w14:textId="77777777" w:rsidR="00BA2F47" w:rsidRDefault="00BA2F47" w:rsidP="00BA2F47">
      <w:pPr>
        <w:pStyle w:val="Textbezslovn"/>
      </w:pPr>
      <w:r w:rsidRPr="00251E19">
        <w:t xml:space="preserve">Zhotovitel po uzavření SOD </w:t>
      </w:r>
      <w:proofErr w:type="gramStart"/>
      <w:r w:rsidRPr="00251E19">
        <w:t>obdrží</w:t>
      </w:r>
      <w:proofErr w:type="gramEnd"/>
      <w:r w:rsidRPr="00251E19">
        <w:t xml:space="preserve"> elektronickou podobu Projektové dokumentace v otevřené formě.</w:t>
      </w:r>
    </w:p>
    <w:p w14:paraId="1D8419D2" w14:textId="77777777" w:rsidR="00DF7BAA" w:rsidRDefault="00DF7BAA" w:rsidP="00DF7BAA">
      <w:pPr>
        <w:pStyle w:val="Nadpis2-2"/>
      </w:pPr>
      <w:bookmarkStart w:id="17" w:name="_Toc6410434"/>
      <w:bookmarkStart w:id="18" w:name="_Toc146877026"/>
      <w:r>
        <w:t>Související dokumentace</w:t>
      </w:r>
      <w:bookmarkEnd w:id="17"/>
      <w:bookmarkEnd w:id="18"/>
    </w:p>
    <w:p w14:paraId="394F731A" w14:textId="6134F2EA" w:rsidR="00D00BE0" w:rsidRPr="00D00BE0" w:rsidRDefault="00D00BE0" w:rsidP="00D00BE0">
      <w:pPr>
        <w:pStyle w:val="Text2-1"/>
      </w:pPr>
      <w:r w:rsidRPr="00D00BE0">
        <w:t xml:space="preserve">Schvalovací protokol projektu SŽ čj.: 47234/2023-SŽ-GŘ-O6-Hor </w:t>
      </w:r>
      <w:r w:rsidR="00277EDE">
        <w:br/>
      </w:r>
      <w:r w:rsidRPr="00D00BE0">
        <w:t>ze dne 13. července</w:t>
      </w:r>
      <w:r>
        <w:t xml:space="preserve"> </w:t>
      </w:r>
      <w:r w:rsidRPr="00D00BE0">
        <w:t>2023</w:t>
      </w:r>
    </w:p>
    <w:p w14:paraId="55DDA34C" w14:textId="322FCC6F" w:rsidR="00DF7BAA" w:rsidRDefault="00D00BE0" w:rsidP="00DF7BAA">
      <w:pPr>
        <w:pStyle w:val="Text2-1"/>
      </w:pPr>
      <w:r w:rsidRPr="00D00BE0">
        <w:t>Společné povolení čj.: DUCR-67893/21/</w:t>
      </w:r>
      <w:proofErr w:type="spellStart"/>
      <w:r w:rsidRPr="00D00BE0">
        <w:t>Bt</w:t>
      </w:r>
      <w:proofErr w:type="spellEnd"/>
      <w:r w:rsidRPr="00D00BE0">
        <w:t xml:space="preserve"> ze dne 16. listopadu 2021 s nabytím právní moci 20. prosince 2021</w:t>
      </w:r>
    </w:p>
    <w:p w14:paraId="5852FC38" w14:textId="77777777" w:rsidR="00DF7BAA" w:rsidRDefault="00DF7BAA" w:rsidP="00DF7BAA">
      <w:pPr>
        <w:pStyle w:val="Nadpis2-1"/>
      </w:pPr>
      <w:bookmarkStart w:id="19" w:name="_Toc6410435"/>
      <w:bookmarkStart w:id="20" w:name="_Toc146877027"/>
      <w:r>
        <w:t>KOORDINACE S JINÝMI STAVBAMI</w:t>
      </w:r>
      <w:bookmarkEnd w:id="19"/>
      <w:bookmarkEnd w:id="20"/>
      <w:r>
        <w:t xml:space="preserve"> </w:t>
      </w:r>
    </w:p>
    <w:p w14:paraId="02A2CDB5" w14:textId="5596B196" w:rsidR="00DF7BAA" w:rsidRDefault="00DF7BAA" w:rsidP="00DF7BAA">
      <w:pPr>
        <w:pStyle w:val="Text2-1"/>
      </w:pPr>
      <w:r>
        <w:t>Zhotovení stavby musí být provedeno v koordinaci s připravovanými, případně aktuálně realizovanými akcemi</w:t>
      </w:r>
      <w:r w:rsidR="0016045C">
        <w:t>,</w:t>
      </w:r>
      <w:r>
        <w:t xml:space="preserve"> a to i dalších investorů, které přímo s předmětnou akcí souvisí nebo ji mohou ovlivnit. Součástí plnění Díla je i zajištění koordinace při realizaci prací,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3ABA58AB" w14:textId="77777777" w:rsidR="00DF7BAA" w:rsidRPr="004427A4" w:rsidRDefault="00DF7BAA" w:rsidP="00DF7BAA">
      <w:pPr>
        <w:pStyle w:val="Text2-1"/>
      </w:pPr>
      <w:r w:rsidRPr="004427A4">
        <w:t>Koordinace musí probíhat zejména s níže uvedenými investicemi a opravnými pracemi:</w:t>
      </w:r>
    </w:p>
    <w:p w14:paraId="050FB70E" w14:textId="25781EBC" w:rsidR="00DF7BAA" w:rsidRPr="004427A4" w:rsidRDefault="00D046D8" w:rsidP="0047647C">
      <w:pPr>
        <w:pStyle w:val="Odstavec1-1a"/>
        <w:numPr>
          <w:ilvl w:val="0"/>
          <w:numId w:val="5"/>
        </w:numPr>
        <w:spacing w:after="120"/>
      </w:pPr>
      <w:r w:rsidRPr="004427A4">
        <w:t xml:space="preserve">Rekonstrukce </w:t>
      </w:r>
      <w:proofErr w:type="spellStart"/>
      <w:r w:rsidRPr="004427A4">
        <w:t>žst</w:t>
      </w:r>
      <w:proofErr w:type="spellEnd"/>
      <w:r w:rsidRPr="004427A4">
        <w:t xml:space="preserve">. Dobrá u </w:t>
      </w:r>
      <w:r w:rsidR="004427A4" w:rsidRPr="004427A4">
        <w:t>Frýdku – Místku</w:t>
      </w:r>
    </w:p>
    <w:p w14:paraId="3DBD6C58" w14:textId="77777777" w:rsidR="00DF7BAA" w:rsidRDefault="00E70AB8" w:rsidP="00DF7BAA">
      <w:pPr>
        <w:pStyle w:val="Nadpis2-1"/>
      </w:pPr>
      <w:bookmarkStart w:id="21" w:name="_Toc6410436"/>
      <w:bookmarkStart w:id="22" w:name="_Toc146877028"/>
      <w:r>
        <w:lastRenderedPageBreak/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1"/>
      <w:bookmarkEnd w:id="22"/>
    </w:p>
    <w:p w14:paraId="26F249EE" w14:textId="77777777" w:rsidR="00DF7BAA" w:rsidRDefault="00DF7BAA" w:rsidP="00DF7BAA">
      <w:pPr>
        <w:pStyle w:val="Nadpis2-2"/>
      </w:pPr>
      <w:bookmarkStart w:id="23" w:name="_Toc6410437"/>
      <w:bookmarkStart w:id="24" w:name="_Toc146877029"/>
      <w:r>
        <w:t>Všeobecně</w:t>
      </w:r>
      <w:bookmarkEnd w:id="23"/>
      <w:bookmarkEnd w:id="24"/>
    </w:p>
    <w:p w14:paraId="0EFB83E3" w14:textId="77777777" w:rsidR="00831E0F" w:rsidRPr="00C22D8F" w:rsidRDefault="00831E0F" w:rsidP="00831E0F">
      <w:pPr>
        <w:pStyle w:val="Text2-1"/>
      </w:pPr>
      <w:r w:rsidRPr="00C22D8F">
        <w:t>Odstavec 7.3.2 a 7.3.3 ve VTP/R/1</w:t>
      </w:r>
      <w:r w:rsidR="006146BF">
        <w:t>6</w:t>
      </w:r>
      <w:r w:rsidRPr="00C22D8F">
        <w:t xml:space="preserve">/22 se </w:t>
      </w:r>
      <w:proofErr w:type="gramStart"/>
      <w:r w:rsidRPr="00C22D8F">
        <w:t>ruší</w:t>
      </w:r>
      <w:proofErr w:type="gramEnd"/>
      <w:r w:rsidRPr="00C22D8F">
        <w:t xml:space="preserve"> a nahrazuje se následujícími odstavci: </w:t>
      </w:r>
    </w:p>
    <w:p w14:paraId="61FF4E57" w14:textId="77777777" w:rsidR="00831E0F" w:rsidRPr="00C22D8F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t>„7.3.2</w:t>
      </w:r>
      <w:r w:rsidRPr="00C22D8F">
        <w:tab/>
        <w:t xml:space="preserve">Zhotovitel vždy </w:t>
      </w:r>
      <w:proofErr w:type="gramStart"/>
      <w:r w:rsidRPr="00C22D8F">
        <w:t>předloží</w:t>
      </w:r>
      <w:proofErr w:type="gramEnd"/>
      <w:r w:rsidRPr="00C22D8F">
        <w:t xml:space="preserve"> Objednateli před převzetím části Díla nebo Díla jako podklad ke kolaudačnímu souhlasu nebo kolaudačnímu rozhodnutí doklady o nakládání s odpady. </w:t>
      </w:r>
      <w:r w:rsidRPr="00C22D8F">
        <w:rPr>
          <w:rStyle w:val="fontstyle01"/>
        </w:rPr>
        <w:t xml:space="preserve">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C22D8F">
        <w:rPr>
          <w:rStyle w:val="fontstyle01"/>
        </w:rPr>
        <w:t>výzisku</w:t>
      </w:r>
      <w:proofErr w:type="spellEnd"/>
      <w:r w:rsidRPr="00C22D8F">
        <w:rPr>
          <w:rStyle w:val="fontstyle01"/>
        </w:rPr>
        <w:t>, včetně evidence o jejich uskladnění, využití nebo odstranění, a to včetně provozovatelů zařízení určeného pro nakládání s odpady, jimž byly odpady předány.</w:t>
      </w:r>
    </w:p>
    <w:p w14:paraId="1A6D4643" w14:textId="77777777" w:rsidR="00831E0F" w:rsidRPr="00C653C9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t>7.3.3</w:t>
      </w:r>
      <w:r w:rsidRPr="00C22D8F">
        <w:tab/>
        <w:t xml:space="preserve">Zhotovitel zpracuje </w:t>
      </w:r>
      <w:r w:rsidRPr="00C22D8F">
        <w:rPr>
          <w:b/>
        </w:rPr>
        <w:t>Závěrečnou zprávu odpadového hospodářství stavby</w:t>
      </w:r>
      <w:r w:rsidRPr="00C22D8F">
        <w:t xml:space="preserve"> podle závazné osnovy uvedené v Příloze B.1 směrnice SŽ SM096, Směrnice pro nakládání s odpady, čj. 36061/2022-SŽ-GŘ-O15 ze dne 1. 6. 2022 (dále jen „SŽ SM096“), včetně </w:t>
      </w:r>
      <w:r w:rsidRPr="00C22D8F">
        <w:rPr>
          <w:b/>
        </w:rPr>
        <w:t>Výkazu o předcházení vzniku odpadu a nakládání s odpady</w:t>
      </w:r>
      <w:r w:rsidRPr="00C22D8F">
        <w:t xml:space="preserve"> dle Přílohy B.2 směrnice SŽ SM096.“</w:t>
      </w:r>
    </w:p>
    <w:p w14:paraId="6D2D25F8" w14:textId="77777777" w:rsidR="00462DB8" w:rsidRDefault="00462DB8" w:rsidP="00462DB8">
      <w:pPr>
        <w:pStyle w:val="Text2-1"/>
      </w:pPr>
      <w:r>
        <w:t xml:space="preserve">Třetí odrážka odst. (6) </w:t>
      </w:r>
      <w:proofErr w:type="spellStart"/>
      <w:r w:rsidR="00090F72">
        <w:t>podčlánku</w:t>
      </w:r>
      <w:proofErr w:type="spellEnd"/>
      <w:r w:rsidR="00090F72">
        <w:t xml:space="preserve"> 1.11.5.1 </w:t>
      </w:r>
      <w:r>
        <w:t xml:space="preserve">v Kapitole 1 TKP se </w:t>
      </w:r>
      <w:proofErr w:type="gramStart"/>
      <w:r>
        <w:t>ruší</w:t>
      </w:r>
      <w:proofErr w:type="gramEnd"/>
      <w:r>
        <w:t xml:space="preserve"> a nahrazuje se následujícím textem:</w:t>
      </w:r>
    </w:p>
    <w:p w14:paraId="78168CAF" w14:textId="77777777" w:rsidR="00462DB8" w:rsidRDefault="00462DB8" w:rsidP="00462DB8">
      <w:pPr>
        <w:pStyle w:val="Textbezslovn"/>
      </w:pPr>
      <w:r>
        <w:t xml:space="preserve">„• </w:t>
      </w:r>
      <w:r w:rsidRPr="00462DB8">
        <w:t>kompletní</w:t>
      </w:r>
      <w:r>
        <w:t xml:space="preserve"> dokumentace Stavby ve struktuře </w:t>
      </w:r>
      <w:proofErr w:type="spellStart"/>
      <w:r>
        <w:t>TreeInfo</w:t>
      </w:r>
      <w:proofErr w:type="spellEnd"/>
      <w:r>
        <w:t xml:space="preserve">, resp. </w:t>
      </w:r>
      <w:proofErr w:type="spellStart"/>
      <w:r>
        <w:t>InvestDokument</w:t>
      </w:r>
      <w:proofErr w:type="spellEnd"/>
      <w:r>
        <w:t>, v otevřené a uzavřené formě,“</w:t>
      </w:r>
    </w:p>
    <w:p w14:paraId="2A4CEEF1" w14:textId="5B4BD932" w:rsidR="00FA5522" w:rsidRDefault="00FA5522" w:rsidP="00FA5522">
      <w:pPr>
        <w:pStyle w:val="Text2-1"/>
      </w:pPr>
      <w:r w:rsidRPr="004427A4">
        <w:t xml:space="preserve">Do uveřejnění Zadávací dokumentace uzavřel Objednatel níže uvedené nájemní smlouvy: </w:t>
      </w:r>
      <w:r w:rsidR="00100E17" w:rsidRPr="004427A4">
        <w:t>E617-S-</w:t>
      </w:r>
      <w:r w:rsidR="0016045C" w:rsidRPr="004427A4">
        <w:t>4156</w:t>
      </w:r>
      <w:r w:rsidR="00100E17" w:rsidRPr="004427A4">
        <w:t>/202</w:t>
      </w:r>
      <w:r w:rsidR="0016045C" w:rsidRPr="004427A4">
        <w:t>1</w:t>
      </w:r>
      <w:r w:rsidR="00100E17" w:rsidRPr="004427A4">
        <w:t xml:space="preserve">, </w:t>
      </w:r>
      <w:r w:rsidR="0016045C" w:rsidRPr="004427A4">
        <w:t xml:space="preserve">Nájemní smlouva </w:t>
      </w:r>
      <w:r w:rsidR="00100E17" w:rsidRPr="004427A4">
        <w:t xml:space="preserve">ze dne </w:t>
      </w:r>
      <w:r w:rsidR="0016045C" w:rsidRPr="004427A4">
        <w:t>12</w:t>
      </w:r>
      <w:r w:rsidR="00100E17" w:rsidRPr="004427A4">
        <w:t>. </w:t>
      </w:r>
      <w:r w:rsidR="0016045C" w:rsidRPr="004427A4">
        <w:t>10</w:t>
      </w:r>
      <w:r w:rsidR="00100E17" w:rsidRPr="004427A4">
        <w:t>. 202</w:t>
      </w:r>
      <w:r w:rsidR="0016045C" w:rsidRPr="004427A4">
        <w:t>1, včetně dodatku č.1 ze dne 28. 11. 2022</w:t>
      </w:r>
      <w:r w:rsidR="00100E17" w:rsidRPr="004427A4">
        <w:t>;</w:t>
      </w:r>
      <w:r w:rsidR="0016045C" w:rsidRPr="004427A4">
        <w:t xml:space="preserve"> </w:t>
      </w:r>
      <w:r w:rsidRPr="004427A4">
        <w:t>Práva</w:t>
      </w:r>
      <w:r>
        <w:t xml:space="preserve"> a povinnosti z těchto uzavřených smluv Zhotovitel tímto přijímá a zavazuje se užívat předmětné nemovitosti v souladu s podmínkami uzavřených smluv.</w:t>
      </w:r>
    </w:p>
    <w:p w14:paraId="2B1798BC" w14:textId="77777777" w:rsidR="00DF7BAA" w:rsidRDefault="00DF7BAA" w:rsidP="00DF7BAA">
      <w:pPr>
        <w:pStyle w:val="Nadpis2-2"/>
      </w:pPr>
      <w:bookmarkStart w:id="25" w:name="_Toc146877030"/>
      <w:r>
        <w:t xml:space="preserve">Zeměměřická </w:t>
      </w:r>
      <w:r w:rsidRPr="0080577B">
        <w:t>činnost</w:t>
      </w:r>
      <w:r>
        <w:t xml:space="preserve"> zhotovitele</w:t>
      </w:r>
      <w:bookmarkEnd w:id="25"/>
    </w:p>
    <w:p w14:paraId="434B2170" w14:textId="77777777" w:rsidR="00E70AB8" w:rsidRDefault="00E70AB8" w:rsidP="00E70AB8">
      <w:pPr>
        <w:pStyle w:val="Text2-1"/>
      </w:pPr>
      <w:r>
        <w:t xml:space="preserve">Zhotovitel zažádá jmenovaného ÚOZI Objednatele o zajištění aktuálních podkladů a postupu vyplývajícího z požadavků uvedených v příslušných VTP a těchto ZTP pro provedení díla nejpozději do termínu předání Staveniště. </w:t>
      </w:r>
    </w:p>
    <w:p w14:paraId="68CC0E81" w14:textId="77777777" w:rsidR="00DF7BAA" w:rsidRDefault="00DF7BAA" w:rsidP="00DF7BAA">
      <w:pPr>
        <w:pStyle w:val="Nadpis2-2"/>
      </w:pPr>
      <w:bookmarkStart w:id="26" w:name="_Toc6410438"/>
      <w:bookmarkStart w:id="27" w:name="_Toc146877031"/>
      <w:r>
        <w:t>Doklady pře</w:t>
      </w:r>
      <w:r w:rsidR="000C7E5E">
        <w:t>d</w:t>
      </w:r>
      <w:r>
        <w:t>kládané zhotovitelem</w:t>
      </w:r>
      <w:bookmarkEnd w:id="26"/>
      <w:bookmarkEnd w:id="27"/>
    </w:p>
    <w:p w14:paraId="21AA89B0" w14:textId="77777777" w:rsidR="00DF7BAA" w:rsidRPr="00010513" w:rsidRDefault="00DF7BAA" w:rsidP="00DF7BAA">
      <w:pPr>
        <w:pStyle w:val="Text2-1"/>
      </w:pPr>
      <w:r w:rsidRPr="00010513">
        <w:t xml:space="preserve">Zhotovitel </w:t>
      </w:r>
      <w:proofErr w:type="gramStart"/>
      <w:r w:rsidRPr="00010513">
        <w:t>doloží</w:t>
      </w:r>
      <w:proofErr w:type="gramEnd"/>
      <w:r w:rsidRPr="00010513">
        <w:t xml:space="preserve"> </w:t>
      </w:r>
      <w:r w:rsidRPr="00010513">
        <w:rPr>
          <w:b/>
        </w:rPr>
        <w:t>mimo jiné</w:t>
      </w:r>
      <w:r w:rsidRPr="00010513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46447A18" w14:textId="045B49CE" w:rsidR="007C4B0D" w:rsidRPr="00344A01" w:rsidRDefault="007C4B0D" w:rsidP="007C4B0D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344A01">
        <w:rPr>
          <w:b/>
          <w:bCs/>
          <w:sz w:val="18"/>
          <w:szCs w:val="18"/>
        </w:rPr>
        <w:t>M</w:t>
      </w:r>
      <w:r w:rsidR="00706A20" w:rsidRPr="00344A01">
        <w:rPr>
          <w:b/>
          <w:bCs/>
          <w:sz w:val="18"/>
          <w:szCs w:val="18"/>
        </w:rPr>
        <w:t>-</w:t>
      </w:r>
      <w:r w:rsidRPr="00344A01">
        <w:rPr>
          <w:b/>
          <w:bCs/>
          <w:sz w:val="18"/>
          <w:szCs w:val="18"/>
        </w:rPr>
        <w:t>02</w:t>
      </w:r>
      <w:r w:rsidRPr="00344A01">
        <w:rPr>
          <w:sz w:val="18"/>
          <w:szCs w:val="18"/>
        </w:rPr>
        <w:t xml:space="preserve"> </w:t>
      </w:r>
      <w:r w:rsidRPr="00344A01">
        <w:rPr>
          <w:sz w:val="18"/>
          <w:szCs w:val="18"/>
        </w:rPr>
        <w:tab/>
      </w:r>
      <w:r w:rsidR="00D76F8F" w:rsidRPr="00344A01">
        <w:rPr>
          <w:sz w:val="18"/>
          <w:szCs w:val="18"/>
        </w:rPr>
        <w:t>Řízení prací na stavbách mostních objektů a tunelů</w:t>
      </w:r>
    </w:p>
    <w:p w14:paraId="51840A65" w14:textId="77777777" w:rsidR="00DF7BAA" w:rsidRPr="0044327B" w:rsidRDefault="00DF7BAA" w:rsidP="00DF7BAA">
      <w:pPr>
        <w:pStyle w:val="Text2-1"/>
      </w:pPr>
      <w:r w:rsidRPr="0044327B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1095F87E" w14:textId="77777777" w:rsidR="00DF7BAA" w:rsidRPr="00154250" w:rsidRDefault="00DF7BAA" w:rsidP="00DF7BAA">
      <w:pPr>
        <w:pStyle w:val="Nadpis2-2"/>
      </w:pPr>
      <w:bookmarkStart w:id="28" w:name="_Toc6410439"/>
      <w:bookmarkStart w:id="29" w:name="_Toc146877032"/>
      <w:r w:rsidRPr="00154250">
        <w:t>Dokumentace zhotovitele pro stavbu</w:t>
      </w:r>
      <w:bookmarkEnd w:id="28"/>
      <w:bookmarkEnd w:id="29"/>
    </w:p>
    <w:p w14:paraId="6B0C875A" w14:textId="3FEE8518" w:rsidR="00DF7BAA" w:rsidRPr="005324B9" w:rsidRDefault="00130E62" w:rsidP="005324B9">
      <w:pPr>
        <w:pStyle w:val="Text2-1"/>
      </w:pPr>
      <w:r w:rsidRPr="005324B9">
        <w:t>Součástí předmětu díla je i vyhotovení Realizační dokumentace stavby (výrobní, montážní, dílenské, dokumentace dodavatele mostních objektů), která v případě potřeby rozpracovává PDPS</w:t>
      </w:r>
      <w:r w:rsidR="00562909" w:rsidRPr="005324B9">
        <w:t xml:space="preserve"> s ohledem na znalosti konkrétních dodávaných výrobků, technologií, postupů a výrobních podmínek Zhotovitele.</w:t>
      </w:r>
      <w:r w:rsidRPr="005324B9">
        <w:t xml:space="preserve"> </w:t>
      </w:r>
      <w:r w:rsidR="00562909" w:rsidRPr="005324B9">
        <w:t>Obsah a rozsah RDS je definován přílohou P8 směrnice SŽ SM011, Dokumentace staveb Správy železnic, státní organizace (dále jen „SŽ SM011“)</w:t>
      </w:r>
      <w:r w:rsidR="00154250" w:rsidRPr="005324B9">
        <w:t>.</w:t>
      </w:r>
    </w:p>
    <w:p w14:paraId="37C196A5" w14:textId="77777777"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</w:t>
      </w:r>
      <w:r w:rsidR="00532F79">
        <w:t> </w:t>
      </w:r>
      <w:r w:rsidR="00E37E06">
        <w:t>p</w:t>
      </w:r>
      <w:r w:rsidR="00532F79">
        <w:t>řílohou P8 s</w:t>
      </w:r>
      <w:r>
        <w:t>měrnic</w:t>
      </w:r>
      <w:r w:rsidR="00532F79">
        <w:t>e SŽ SM011</w:t>
      </w:r>
      <w:r>
        <w:t>.</w:t>
      </w:r>
    </w:p>
    <w:p w14:paraId="18BCFC47" w14:textId="77777777" w:rsidR="00DF7BAA" w:rsidRPr="004427A4" w:rsidRDefault="00DF7BAA" w:rsidP="00DF7BAA">
      <w:pPr>
        <w:pStyle w:val="Text2-1"/>
      </w:pPr>
      <w:r w:rsidRPr="004427A4">
        <w:t>Z</w:t>
      </w:r>
      <w:r w:rsidR="00532F79" w:rsidRPr="004427A4">
        <w:t>hotovitel z</w:t>
      </w:r>
      <w:r w:rsidRPr="004427A4">
        <w:t>prac</w:t>
      </w:r>
      <w:r w:rsidR="00532F79" w:rsidRPr="004427A4">
        <w:t>uje</w:t>
      </w:r>
      <w:r w:rsidRPr="004427A4">
        <w:t xml:space="preserve"> technologick</w:t>
      </w:r>
      <w:r w:rsidR="00532F79" w:rsidRPr="004427A4">
        <w:t>é</w:t>
      </w:r>
      <w:r w:rsidRPr="004427A4">
        <w:t xml:space="preserve"> </w:t>
      </w:r>
      <w:r w:rsidR="00FA17DD" w:rsidRPr="004427A4">
        <w:t>předpisy (</w:t>
      </w:r>
      <w:proofErr w:type="spellStart"/>
      <w:r w:rsidR="00FA17DD" w:rsidRPr="004427A4">
        <w:t>TePř</w:t>
      </w:r>
      <w:proofErr w:type="spellEnd"/>
      <w:r w:rsidR="00FA17DD" w:rsidRPr="004427A4">
        <w:t xml:space="preserve">) </w:t>
      </w:r>
      <w:r w:rsidRPr="004427A4">
        <w:t>prováděn</w:t>
      </w:r>
      <w:r w:rsidR="00FA17DD" w:rsidRPr="004427A4">
        <w:t xml:space="preserve">ých </w:t>
      </w:r>
      <w:r w:rsidRPr="004427A4">
        <w:t xml:space="preserve">prací včetně kontrolního a zkušebního plánu v jednotlivých etapách stavby (především v plánované výluce) jednotlivých SO a PS v přiměřeném rozsahu nutném pro </w:t>
      </w:r>
      <w:r w:rsidR="00532F79" w:rsidRPr="004427A4">
        <w:t xml:space="preserve">zhotovení </w:t>
      </w:r>
      <w:r w:rsidRPr="004427A4">
        <w:t>stavby</w:t>
      </w:r>
      <w:r w:rsidR="00532F79" w:rsidRPr="004427A4">
        <w:t>.</w:t>
      </w:r>
    </w:p>
    <w:p w14:paraId="6790C438" w14:textId="77777777" w:rsidR="008738DB" w:rsidRPr="004427A4" w:rsidRDefault="008738DB" w:rsidP="008738DB">
      <w:pPr>
        <w:pStyle w:val="Text2-1"/>
      </w:pPr>
      <w:r w:rsidRPr="004427A4">
        <w:lastRenderedPageBreak/>
        <w:t>Součásti dokumentace zhotovitele pro stavbu bude havarijní a povodňový plán pro vodní tok po dobu stavebních prací.</w:t>
      </w:r>
    </w:p>
    <w:p w14:paraId="5385D814" w14:textId="77777777" w:rsidR="00DF7BAA" w:rsidRDefault="00DF7BAA" w:rsidP="00DF7BAA">
      <w:pPr>
        <w:pStyle w:val="Nadpis2-2"/>
      </w:pPr>
      <w:bookmarkStart w:id="30" w:name="_Toc6410440"/>
      <w:bookmarkStart w:id="31" w:name="_Toc146877033"/>
      <w:r>
        <w:t>Dokumentace skutečného provedení stavby</w:t>
      </w:r>
      <w:bookmarkEnd w:id="30"/>
      <w:bookmarkEnd w:id="31"/>
    </w:p>
    <w:p w14:paraId="50BF4903" w14:textId="77777777" w:rsidR="00B53E41" w:rsidRDefault="00B53E41" w:rsidP="00B53E41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</w:p>
    <w:p w14:paraId="717B39F6" w14:textId="41E2AF3B" w:rsidR="00B94742" w:rsidRDefault="00B94742" w:rsidP="00FA17DD">
      <w:pPr>
        <w:pStyle w:val="Text2-1"/>
      </w:pPr>
      <w:r w:rsidRPr="00EF2B06">
        <w:t xml:space="preserve">Předání DSPS dle </w:t>
      </w:r>
      <w:r w:rsidR="00090F72" w:rsidRPr="00EF2B06">
        <w:t xml:space="preserve">článku </w:t>
      </w:r>
      <w:r w:rsidR="00FA17DD" w:rsidRPr="00EF2B06">
        <w:t xml:space="preserve">1.11.5 Kapitoly 1 TKP </w:t>
      </w:r>
      <w:r w:rsidRPr="00EF2B06">
        <w:t>proběhne na médiu</w:t>
      </w:r>
      <w:r w:rsidR="00FA17DD" w:rsidRPr="00EF2B06">
        <w:t>:</w:t>
      </w:r>
      <w:r w:rsidRPr="00EF2B06">
        <w:t xml:space="preserve"> DVD.</w:t>
      </w:r>
    </w:p>
    <w:p w14:paraId="6876A73E" w14:textId="77777777" w:rsidR="008738DB" w:rsidRDefault="008738DB" w:rsidP="008738DB">
      <w:pPr>
        <w:pStyle w:val="Text2-1"/>
      </w:pPr>
      <w:r>
        <w:t>Součástí DSPS kromě jiného budou:</w:t>
      </w:r>
    </w:p>
    <w:p w14:paraId="353A5B92" w14:textId="77777777" w:rsidR="008738DB" w:rsidRDefault="008738DB" w:rsidP="008738DB">
      <w:pPr>
        <w:pStyle w:val="Odrka1-1"/>
      </w:pPr>
      <w:r>
        <w:t xml:space="preserve">Kompletní dokladová část včetně certifikátů a atestů na použitý materiál a zařízení dle TKP a SŽDC S5 </w:t>
      </w:r>
    </w:p>
    <w:p w14:paraId="3117CFFE" w14:textId="208D0F23" w:rsidR="008738DB" w:rsidRDefault="008738DB" w:rsidP="008738DB">
      <w:pPr>
        <w:pStyle w:val="Odrka1-1"/>
      </w:pPr>
      <w:r>
        <w:t>Technická prohlídka a zkoušky</w:t>
      </w:r>
    </w:p>
    <w:p w14:paraId="374A2517" w14:textId="77777777" w:rsidR="008738DB" w:rsidRDefault="008738DB" w:rsidP="008738DB">
      <w:pPr>
        <w:pStyle w:val="Odrka1-1"/>
      </w:pPr>
      <w:r>
        <w:t>Geodetická dokumentace včetně schvalovacího protokolu od SŽG</w:t>
      </w:r>
    </w:p>
    <w:p w14:paraId="7480213D" w14:textId="7A4D58F6" w:rsidR="008738DB" w:rsidRDefault="008738DB" w:rsidP="008738DB">
      <w:pPr>
        <w:pStyle w:val="Odrka1-1"/>
      </w:pPr>
      <w:r>
        <w:t>Geodetické zaměření stavby mostu s vyznačením hranic drážního pozemku</w:t>
      </w:r>
    </w:p>
    <w:p w14:paraId="21DDF0E4" w14:textId="12843208" w:rsidR="008738DB" w:rsidRDefault="008738DB" w:rsidP="008738DB">
      <w:pPr>
        <w:pStyle w:val="Odrka1-1"/>
      </w:pPr>
      <w:r>
        <w:t>Část geodetické dokumentace, pro předání ŘSD ČR, bude zpracována dle platných směrnic ŘSD ČR, a to zejména dle směrnice B2/C1. (Dle vyjádření MD č.j.: MD/26823/2021/930 ze dne: 26.08.2021 a vyjádření ŘSD ČR č.j.: RSD-344703/2021-2 ze dne: 01.07.2021)</w:t>
      </w:r>
    </w:p>
    <w:p w14:paraId="4D0A6F58" w14:textId="1E50AEC5" w:rsidR="00D046D8" w:rsidRDefault="00D046D8" w:rsidP="00D046D8">
      <w:pPr>
        <w:pStyle w:val="Nadpis2-2"/>
      </w:pPr>
      <w:bookmarkStart w:id="32" w:name="_Toc146877034"/>
      <w:bookmarkStart w:id="33" w:name="_Toc6410445"/>
      <w:r>
        <w:t>Sdělovací zařízení</w:t>
      </w:r>
      <w:bookmarkEnd w:id="32"/>
    </w:p>
    <w:p w14:paraId="245E698C" w14:textId="00E0B37E" w:rsidR="00D046D8" w:rsidRDefault="00D046D8" w:rsidP="00D046D8">
      <w:pPr>
        <w:pStyle w:val="Text2-1"/>
      </w:pPr>
      <w:r w:rsidRPr="00D046D8">
        <w:t>V zájmovém území mostu v km 120,767 vede metalický sdělovací kabel 15XN0,8 v trase Frýdek-</w:t>
      </w:r>
      <w:r w:rsidR="005B22D9" w:rsidRPr="00D046D8">
        <w:t>Místek – Český</w:t>
      </w:r>
      <w:r w:rsidRPr="00D046D8">
        <w:t xml:space="preserve"> Těšín ve správě</w:t>
      </w:r>
      <w:r>
        <w:t xml:space="preserve"> Správy železnic, státní organizace</w:t>
      </w:r>
      <w:r w:rsidRPr="00D046D8">
        <w:t>, SŽT.</w:t>
      </w:r>
    </w:p>
    <w:p w14:paraId="20AA224E" w14:textId="77777777" w:rsidR="00DF7BAA" w:rsidRDefault="00DF7BAA" w:rsidP="00DF7BAA">
      <w:pPr>
        <w:pStyle w:val="Nadpis2-2"/>
      </w:pPr>
      <w:bookmarkStart w:id="34" w:name="_Toc6410446"/>
      <w:bookmarkStart w:id="35" w:name="_Toc146877035"/>
      <w:bookmarkEnd w:id="33"/>
      <w:r>
        <w:t>Železniční spodek</w:t>
      </w:r>
      <w:bookmarkEnd w:id="34"/>
      <w:bookmarkEnd w:id="35"/>
    </w:p>
    <w:p w14:paraId="39F2DDCF" w14:textId="186709B3" w:rsidR="00DF7BAA" w:rsidRDefault="00D76F8F" w:rsidP="00DF7BAA">
      <w:pPr>
        <w:pStyle w:val="Text2-1"/>
      </w:pPr>
      <w:r w:rsidRPr="00D76F8F">
        <w:t>Přechodové oblasti z mostní konstrukce na těleso železničního spodku bude navržena v souladu s předpisem SŽ S4.</w:t>
      </w:r>
    </w:p>
    <w:p w14:paraId="5C6C079E" w14:textId="77777777" w:rsidR="00DF7BAA" w:rsidRDefault="00DF7BAA" w:rsidP="00DF7BAA">
      <w:pPr>
        <w:pStyle w:val="Nadpis2-2"/>
      </w:pPr>
      <w:bookmarkStart w:id="36" w:name="_Toc6410449"/>
      <w:bookmarkStart w:id="37" w:name="_Toc146877036"/>
      <w:r>
        <w:t>Mosty, propustky a zdi</w:t>
      </w:r>
      <w:bookmarkEnd w:id="36"/>
      <w:bookmarkEnd w:id="37"/>
    </w:p>
    <w:p w14:paraId="2ACAEA2B" w14:textId="628DFEC3" w:rsidR="008738DB" w:rsidRDefault="008738DB" w:rsidP="008738DB">
      <w:pPr>
        <w:pStyle w:val="Text2-1"/>
      </w:pPr>
      <w:r>
        <w:t>Vzhledem ke skutečnosti, že rámové mostní prefabrikáty nejsou schváleny pro použití u Správy železnic, budou pro SO 201 „Most v km 120,767“ rámy vyráběny jako staveništní prefabrikáty dle příslušného TP.</w:t>
      </w:r>
    </w:p>
    <w:p w14:paraId="376D1383" w14:textId="08BA6C55" w:rsidR="00DF7BAA" w:rsidRDefault="008738DB" w:rsidP="008738DB">
      <w:pPr>
        <w:pStyle w:val="Text2-1"/>
      </w:pPr>
      <w:r>
        <w:t xml:space="preserve">Po dokončení prací na SO 201 „Most v km 120,767“ musí být provedena hlavní prohlídka mostního objektu. </w:t>
      </w:r>
    </w:p>
    <w:p w14:paraId="32CB85DE" w14:textId="77777777" w:rsidR="00DF7BAA" w:rsidRDefault="00DF7BAA" w:rsidP="00DF7BAA">
      <w:pPr>
        <w:pStyle w:val="Nadpis2-2"/>
      </w:pPr>
      <w:bookmarkStart w:id="38" w:name="_Toc6410457"/>
      <w:bookmarkStart w:id="39" w:name="_Toc146877037"/>
      <w:r>
        <w:t>Vyzískaný materiál</w:t>
      </w:r>
      <w:bookmarkEnd w:id="38"/>
      <w:bookmarkEnd w:id="39"/>
    </w:p>
    <w:p w14:paraId="44DB76C1" w14:textId="4A58761C" w:rsidR="00DF7BAA" w:rsidRPr="00107C87" w:rsidRDefault="00706A20" w:rsidP="00DF7BAA">
      <w:pPr>
        <w:pStyle w:val="Text2-1"/>
      </w:pPr>
      <w:r w:rsidRPr="00107C87">
        <w:t>Vyzískaný materiál ze stavby zůstává v majetku Objednatele. Vyzískaný materiál převezme protokolárně Oblastní ředitelství Ostrava. Případně zhotovitel zajistí jeho ekologickou likvidaci.</w:t>
      </w:r>
    </w:p>
    <w:p w14:paraId="3267B38A" w14:textId="77777777" w:rsidR="00DF7BAA" w:rsidRDefault="00DF7BAA" w:rsidP="00DF7BAA">
      <w:pPr>
        <w:pStyle w:val="Nadpis2-2"/>
      </w:pPr>
      <w:bookmarkStart w:id="40" w:name="_Toc146877038"/>
      <w:bookmarkStart w:id="41" w:name="_Toc6410458"/>
      <w:r>
        <w:t>Životní prostředí</w:t>
      </w:r>
      <w:bookmarkEnd w:id="40"/>
      <w:r>
        <w:t xml:space="preserve"> </w:t>
      </w:r>
      <w:bookmarkEnd w:id="41"/>
    </w:p>
    <w:p w14:paraId="4F5F7E69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05B97425" w14:textId="77777777" w:rsidR="00B653B4" w:rsidRDefault="00B61D30" w:rsidP="00B653B4">
      <w:pPr>
        <w:pStyle w:val="Text2-2"/>
      </w:pPr>
      <w:r w:rsidRPr="00856573">
        <w:t xml:space="preserve"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</w:t>
      </w:r>
      <w:proofErr w:type="gramStart"/>
      <w:r w:rsidRPr="00856573">
        <w:t>zabezpečí</w:t>
      </w:r>
      <w:proofErr w:type="gramEnd"/>
      <w:r w:rsidRPr="00856573">
        <w:t xml:space="preserve"> maximální využití těžených materiálů kolejového lože a výkopových zemin v rámci provádění stavební činnosti (viz 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  <w:r w:rsidR="00B653B4" w:rsidRPr="00B653B4">
        <w:rPr>
          <w:b/>
        </w:rPr>
        <w:t xml:space="preserve"> </w:t>
      </w:r>
    </w:p>
    <w:p w14:paraId="6B0B045D" w14:textId="18458DD0" w:rsidR="00B653B4" w:rsidRDefault="00B653B4" w:rsidP="00B653B4">
      <w:pPr>
        <w:pStyle w:val="Text2-2"/>
        <w:rPr>
          <w:rStyle w:val="Tun"/>
          <w:b w:val="0"/>
        </w:rPr>
      </w:pPr>
      <w:r w:rsidRPr="00B653B4">
        <w:rPr>
          <w:b/>
        </w:rPr>
        <w:t>Nad rámec Projektové dokumentace bude Zhotovitel stavební a demoliční odpad (skupina katalogu odpadů č. 17</w:t>
      </w:r>
      <w:r w:rsidRPr="008444F1">
        <w:t xml:space="preserve">) </w:t>
      </w:r>
      <w:r w:rsidRPr="00B653B4">
        <w:rPr>
          <w:b/>
        </w:rPr>
        <w:t xml:space="preserve">v co největší </w:t>
      </w:r>
      <w:r w:rsidRPr="00B653B4">
        <w:rPr>
          <w:b/>
        </w:rPr>
        <w:lastRenderedPageBreak/>
        <w:t>možné míře recyklovat.</w:t>
      </w:r>
      <w:r w:rsidRPr="008444F1">
        <w:t xml:space="preserve"> Vytěžená zemina se recykluje, ale nespadá do procesu výpočtu pro recyklaci stavebního a demoličního odpadu. V rámci Odpadového hospodářství je v Projektové dokumentaci pro daný odpad většinou navržen způsob likvidace odvoz na skládku. </w:t>
      </w:r>
      <w:r w:rsidRPr="00B653B4">
        <w:rPr>
          <w:b/>
        </w:rPr>
        <w:t xml:space="preserve">Zhotovitel bude se stavebním a demoličním odpadem </w:t>
      </w:r>
      <w:r w:rsidRPr="00B653B4">
        <w:rPr>
          <w:i/>
        </w:rPr>
        <w:t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17 04 Kovy (včetně jejich slitin; 17 05 04 Zemina a kamení neuvedené pod číslem 17 05 03;  17 05 08 Štěrk ze železničního svršku neuvedený pod číslem 17 05 07; 17 06 04 Izolační materiály neuvedené pod čísly 17 06 01 a 17 06 03; 17 08 02 Stavební materiály na bázi sádry neuvedené pod číslem 17 08 01; 17 09 04 Směsné stavební a demoliční odpady neuvedené pod čísly 17 09 01, 17 09 02 a 17 09 03)</w:t>
      </w:r>
      <w:r w:rsidRPr="008444F1">
        <w:t xml:space="preserve"> </w:t>
      </w:r>
      <w:r w:rsidRPr="00B653B4">
        <w:rPr>
          <w:b/>
        </w:rPr>
        <w:t xml:space="preserve">nakládat jako s odpadem vhodným k dalšímu zpracování, resp. k recyklaci. </w:t>
      </w:r>
      <w:r w:rsidRPr="008444F1">
        <w:t xml:space="preserve">Tento </w:t>
      </w:r>
      <w:r w:rsidRPr="00B653B4">
        <w:rPr>
          <w:b/>
        </w:rPr>
        <w:t>stavební a demoliční odpad, považovaný za vhodný k recyklaci nebude odvážen na skládky odpadu</w:t>
      </w:r>
      <w:r w:rsidRPr="008444F1">
        <w:t>, nýbrž v</w:t>
      </w:r>
      <w:r w:rsidR="004427A4">
        <w:t> </w:t>
      </w:r>
      <w:r w:rsidRPr="008444F1">
        <w:t>případě</w:t>
      </w:r>
      <w:r w:rsidR="004427A4">
        <w:t>,</w:t>
      </w:r>
      <w:r w:rsidRPr="008444F1">
        <w:t xml:space="preserve"> kdy nedojde k jeho přípravě k opětovnému použití a jeho následného využití Zhotovitelem, bude předáván k dalšímu zpracování na nejbližší k tomu určená recyklační místa/centra</w:t>
      </w:r>
      <w:r>
        <w:t xml:space="preserve">. </w:t>
      </w:r>
      <w:r w:rsidRPr="00B653B4">
        <w:rPr>
          <w:rStyle w:val="Tun"/>
          <w:b w:val="0"/>
        </w:rPr>
        <w:t xml:space="preserve">Rozhodnutí o zřízení místní </w:t>
      </w:r>
      <w:proofErr w:type="spellStart"/>
      <w:r w:rsidRPr="00B653B4">
        <w:rPr>
          <w:rStyle w:val="Tun"/>
          <w:b w:val="0"/>
        </w:rPr>
        <w:t>recykl</w:t>
      </w:r>
      <w:proofErr w:type="spellEnd"/>
      <w:r w:rsidRPr="00B653B4">
        <w:rPr>
          <w:rStyle w:val="Tun"/>
          <w:b w:val="0"/>
        </w:rPr>
        <w:t xml:space="preserve">. zákl. nebo o odvozu na </w:t>
      </w:r>
      <w:proofErr w:type="spellStart"/>
      <w:r w:rsidRPr="00B653B4">
        <w:rPr>
          <w:rStyle w:val="Tun"/>
          <w:b w:val="0"/>
        </w:rPr>
        <w:t>recykl</w:t>
      </w:r>
      <w:proofErr w:type="spellEnd"/>
      <w:r w:rsidRPr="00B653B4">
        <w:rPr>
          <w:rStyle w:val="Tun"/>
          <w:b w:val="0"/>
        </w:rPr>
        <w:t>. místa/centra bude vždy provedeno na základě ekonomické efektivnosti a bude odsouhlaseno Objednatelem</w:t>
      </w:r>
      <w:r w:rsidRPr="008444F1">
        <w:t xml:space="preserve">. Přehled recyklačních center v rámci České republiky je uveden např. na webových stránkách </w:t>
      </w:r>
      <w:hyperlink r:id="rId11" w:history="1">
        <w:r w:rsidRPr="008444F1">
          <w:rPr>
            <w:rStyle w:val="Hypertextovodkaz"/>
          </w:rPr>
          <w:t>https://www.betonserver.cz/skladky-suti-recyklace/recyklacni-centra</w:t>
        </w:r>
      </w:hyperlink>
      <w:r w:rsidRPr="008444F1">
        <w:t>. Zhotovitel ocení položky odpadů v </w:t>
      </w:r>
      <w:r w:rsidRPr="004427A4">
        <w:t>jednotlivých SO/PS</w:t>
      </w:r>
      <w:r>
        <w:t xml:space="preserve"> </w:t>
      </w:r>
      <w:r w:rsidRPr="008444F1">
        <w:t xml:space="preserve">s výše uvedenými katalogovými čísly odpadů k recyklaci na jím navržená recyklační místa/centra. Do Závěrečné zprávy o nakládání s odpady je Zhotovitel povinen nad rámec Projektové dokumentace doplnit přehlednou </w:t>
      </w:r>
      <w:r w:rsidRPr="00B653B4">
        <w:t>tabulku nejen likvidovaných odpadů, ale i odpadů předaných k recyklaci, popřípadě k přípravě</w:t>
      </w:r>
      <w:r w:rsidRPr="00B653B4">
        <w:rPr>
          <w:rStyle w:val="Tun"/>
          <w:b w:val="0"/>
        </w:rPr>
        <w:t xml:space="preserve"> pro opětovné použití. </w:t>
      </w:r>
    </w:p>
    <w:p w14:paraId="02C56C6E" w14:textId="016A6E02" w:rsidR="00217951" w:rsidRPr="00B653B4" w:rsidRDefault="00217951" w:rsidP="00B653B4">
      <w:pPr>
        <w:pStyle w:val="Text2-2"/>
        <w:rPr>
          <w:rStyle w:val="Tun"/>
          <w:b w:val="0"/>
        </w:rPr>
      </w:pPr>
      <w:r w:rsidRPr="00B653B4">
        <w:rPr>
          <w:rStyle w:val="Tun"/>
          <w:b w:val="0"/>
        </w:rPr>
        <w:t xml:space="preserve">Demolice budou realizovány v souladu s Metodickým návodem odboru odpadů MŽP při řízení vzniku stavebních a demoličních odpadů a pro nakládání s nimi (srpen 2018). Zhotovitel zpracuje tzv. Demoliční plán, který předá ke kontrole </w:t>
      </w:r>
      <w:r w:rsidR="00234E1A" w:rsidRPr="00B653B4">
        <w:rPr>
          <w:rStyle w:val="Tun"/>
          <w:b w:val="0"/>
        </w:rPr>
        <w:t>TDS</w:t>
      </w:r>
      <w:r w:rsidRPr="00B653B4">
        <w:rPr>
          <w:rStyle w:val="Tun"/>
          <w:b w:val="0"/>
        </w:rPr>
        <w:t xml:space="preserve"> a </w:t>
      </w:r>
      <w:r w:rsidR="00A63696" w:rsidRPr="00B653B4">
        <w:rPr>
          <w:rStyle w:val="Tun"/>
          <w:b w:val="0"/>
        </w:rPr>
        <w:t>garantovi za</w:t>
      </w:r>
      <w:r w:rsidRPr="00B653B4">
        <w:rPr>
          <w:rStyle w:val="Tun"/>
          <w:b w:val="0"/>
        </w:rPr>
        <w:t xml:space="preserve">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</w:t>
      </w:r>
      <w:r w:rsidR="003827BF" w:rsidRPr="00B653B4">
        <w:rPr>
          <w:rStyle w:val="Tun"/>
          <w:b w:val="0"/>
        </w:rPr>
        <w:t> </w:t>
      </w:r>
      <w:r w:rsidRPr="00B653B4">
        <w:rPr>
          <w:rStyle w:val="Tun"/>
          <w:b w:val="0"/>
        </w:rPr>
        <w:t>nutné rozebírat selektivně a shromažďovat demoliční odpad odděleně, aby</w:t>
      </w:r>
      <w:r w:rsidR="003827BF" w:rsidRPr="00B653B4">
        <w:rPr>
          <w:rStyle w:val="Tun"/>
          <w:b w:val="0"/>
        </w:rPr>
        <w:t> </w:t>
      </w:r>
      <w:r w:rsidRPr="00B653B4">
        <w:rPr>
          <w:rStyle w:val="Tun"/>
          <w:b w:val="0"/>
        </w:rPr>
        <w:t xml:space="preserve">byla zajištěna potřebná kvalita vytříděného materiálu určeného k recyklaci nebo opětovnému použití. Zhotovitel před ukončením díla předá </w:t>
      </w:r>
      <w:r w:rsidR="003827BF" w:rsidRPr="00B653B4">
        <w:rPr>
          <w:rStyle w:val="Tun"/>
          <w:b w:val="0"/>
        </w:rPr>
        <w:t>TDS</w:t>
      </w:r>
      <w:r w:rsidRPr="00B653B4">
        <w:rPr>
          <w:rStyle w:val="Tun"/>
          <w:b w:val="0"/>
        </w:rPr>
        <w:t xml:space="preserve"> a</w:t>
      </w:r>
      <w:r w:rsidR="003827BF" w:rsidRPr="00B653B4">
        <w:rPr>
          <w:rStyle w:val="Tun"/>
          <w:b w:val="0"/>
        </w:rPr>
        <w:t> </w:t>
      </w:r>
      <w:r w:rsidR="00EB7A07" w:rsidRPr="00B653B4">
        <w:rPr>
          <w:rStyle w:val="Tun"/>
          <w:b w:val="0"/>
        </w:rPr>
        <w:t xml:space="preserve">garantovi za </w:t>
      </w:r>
      <w:r w:rsidRPr="00B653B4">
        <w:rPr>
          <w:rStyle w:val="Tun"/>
          <w:b w:val="0"/>
        </w:rPr>
        <w:t>ŽP Objednatele přehled s uvedeným množstvím, se</w:t>
      </w:r>
      <w:r w:rsidR="003827BF" w:rsidRPr="00B653B4">
        <w:rPr>
          <w:rStyle w:val="Tun"/>
          <w:b w:val="0"/>
        </w:rPr>
        <w:t> </w:t>
      </w:r>
      <w:r w:rsidRPr="00B653B4">
        <w:rPr>
          <w:rStyle w:val="Tun"/>
          <w:b w:val="0"/>
        </w:rPr>
        <w:t>způsobem nakládání vzniklého stavebního a demoličního odpadu a mírou recyklace pro předmětné SO.</w:t>
      </w:r>
    </w:p>
    <w:p w14:paraId="6ADD76D3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</w:t>
      </w:r>
      <w:proofErr w:type="gramStart"/>
      <w:r w:rsidRPr="00052DB3">
        <w:rPr>
          <w:rStyle w:val="Tun"/>
          <w:b w:val="0"/>
        </w:rPr>
        <w:t>předloží</w:t>
      </w:r>
      <w:proofErr w:type="gramEnd"/>
      <w:r w:rsidRPr="00052DB3">
        <w:rPr>
          <w:rStyle w:val="Tun"/>
          <w:b w:val="0"/>
        </w:rPr>
        <w:t xml:space="preserve">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EB7A07">
        <w:rPr>
          <w:rStyle w:val="Tun"/>
          <w:b w:val="0"/>
        </w:rPr>
        <w:t>garantovi za</w:t>
      </w:r>
      <w:r w:rsidR="00EB7A07" w:rsidRPr="00052DB3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>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>pecialisty 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14:paraId="4D2465B4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na základě závěrů ze vzorkování předá </w:t>
      </w:r>
      <w:r w:rsidR="00EB7A07">
        <w:rPr>
          <w:rStyle w:val="Tun"/>
          <w:b w:val="0"/>
        </w:rPr>
        <w:t>garantovi za </w:t>
      </w:r>
      <w:r w:rsidRPr="00052DB3">
        <w:rPr>
          <w:rStyle w:val="Tun"/>
          <w:b w:val="0"/>
        </w:rPr>
        <w:t xml:space="preserve">ŽP Objednatele plán nakládání s vytěženým materiálem, respektive odpadem, který bude 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14:paraId="085E8E46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14:paraId="2E84CBC7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lastRenderedPageBreak/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</w:t>
      </w:r>
      <w:proofErr w:type="gramStart"/>
      <w:r w:rsidRPr="00217951">
        <w:rPr>
          <w:rStyle w:val="Tun"/>
        </w:rPr>
        <w:t>slouží</w:t>
      </w:r>
      <w:proofErr w:type="gramEnd"/>
      <w:r w:rsidRPr="00217951">
        <w:rPr>
          <w:rStyle w:val="Tun"/>
        </w:rPr>
        <w:t xml:space="preserve">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14:paraId="38DBFBC3" w14:textId="77777777" w:rsidR="00DF7BAA" w:rsidRDefault="00DF7BAA" w:rsidP="00DF7BAA">
      <w:pPr>
        <w:pStyle w:val="Nadpis2-1"/>
      </w:pPr>
      <w:bookmarkStart w:id="42" w:name="_Toc6410460"/>
      <w:bookmarkStart w:id="43" w:name="_Toc146877039"/>
      <w:r w:rsidRPr="00EC2E51">
        <w:t>ORGANIZACE</w:t>
      </w:r>
      <w:r>
        <w:t xml:space="preserve"> VÝSTAVBY, VÝLUKY</w:t>
      </w:r>
      <w:bookmarkEnd w:id="42"/>
      <w:bookmarkEnd w:id="43"/>
    </w:p>
    <w:p w14:paraId="7972A2ED" w14:textId="4183B821" w:rsidR="00BC5413" w:rsidRDefault="00DF7BAA" w:rsidP="00DF7BAA">
      <w:pPr>
        <w:pStyle w:val="Text2-1"/>
      </w:pPr>
      <w:r w:rsidRPr="00344A01">
        <w:t>Rozhodující milníky doporučeného časového harmonogramu: Při zpracování harmonogramu je nutné vycházet z jednotlivých stavebních postupů uvedených v ZOV</w:t>
      </w:r>
    </w:p>
    <w:p w14:paraId="11680CBC" w14:textId="77777777" w:rsidR="00DF7BAA" w:rsidRPr="00246595" w:rsidRDefault="00DF7BAA" w:rsidP="00DF7BAA">
      <w:pPr>
        <w:pStyle w:val="Text2-1"/>
      </w:pPr>
      <w:r w:rsidRPr="00246595">
        <w:t>V harmonogramu postupu prací je nutno dle ZOV v Projektové dokumentaci respektovat zejména následující požadavky a termíny:</w:t>
      </w:r>
    </w:p>
    <w:p w14:paraId="5FBD352D" w14:textId="77777777" w:rsidR="00DF7BAA" w:rsidRPr="00246595" w:rsidRDefault="00DF7BAA" w:rsidP="0047647C">
      <w:pPr>
        <w:pStyle w:val="Odrka1-1"/>
        <w:numPr>
          <w:ilvl w:val="0"/>
          <w:numId w:val="4"/>
        </w:numPr>
        <w:spacing w:after="60"/>
      </w:pPr>
      <w:r w:rsidRPr="00246595">
        <w:t>termín zahájení a ukončení stavby</w:t>
      </w:r>
    </w:p>
    <w:p w14:paraId="11579CC0" w14:textId="77777777" w:rsidR="00DF7BAA" w:rsidRPr="00246595" w:rsidRDefault="00DF7BAA" w:rsidP="0047647C">
      <w:pPr>
        <w:pStyle w:val="Odrka1-1"/>
        <w:numPr>
          <w:ilvl w:val="0"/>
          <w:numId w:val="4"/>
        </w:numPr>
        <w:spacing w:after="60"/>
      </w:pPr>
      <w:r w:rsidRPr="00246595">
        <w:t>přechodové stavy, provozní zkoušky (kontrolní a zkušební plán)</w:t>
      </w:r>
    </w:p>
    <w:p w14:paraId="129C81A2" w14:textId="77777777" w:rsidR="00DF7BAA" w:rsidRDefault="00DF7BAA" w:rsidP="00DF7BAA">
      <w:pPr>
        <w:pStyle w:val="Nadpis2-1"/>
      </w:pPr>
      <w:bookmarkStart w:id="44" w:name="_Toc6410461"/>
      <w:bookmarkStart w:id="45" w:name="_Toc146877040"/>
      <w:r w:rsidRPr="00EC2E51">
        <w:t>SOUVISEJÍCÍ</w:t>
      </w:r>
      <w:r>
        <w:t xml:space="preserve"> DOKUMENTY A PŘEDPISY</w:t>
      </w:r>
      <w:bookmarkEnd w:id="44"/>
      <w:bookmarkEnd w:id="45"/>
    </w:p>
    <w:p w14:paraId="1925DCCD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5C9459BF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4243D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3F22EF0B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3A395037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43C711F1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47081AB9" w14:textId="77777777" w:rsidR="009C4EEA" w:rsidRPr="007D7A4E" w:rsidRDefault="00B44CC6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Odbor servisních služeb</w:t>
      </w:r>
      <w:r w:rsidR="00F331C1">
        <w:rPr>
          <w:rStyle w:val="Tun"/>
        </w:rPr>
        <w:t>, OHČ</w:t>
      </w:r>
    </w:p>
    <w:p w14:paraId="1CF612AF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2737977F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1ABBA766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A535EA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2C11B9BD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3F0F5EA7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4BAF0216" w14:textId="77777777" w:rsidR="00DF7BAA" w:rsidRDefault="00DF7BAA" w:rsidP="00DF7BAA">
      <w:pPr>
        <w:pStyle w:val="Nadpis2-1"/>
      </w:pPr>
      <w:bookmarkStart w:id="46" w:name="_Toc6410462"/>
      <w:bookmarkStart w:id="47" w:name="_Toc146877041"/>
      <w:r>
        <w:t>PŘÍLOHY</w:t>
      </w:r>
      <w:bookmarkEnd w:id="46"/>
      <w:bookmarkEnd w:id="47"/>
    </w:p>
    <w:p w14:paraId="62BDDF15" w14:textId="2135CE2C" w:rsidR="005324B9" w:rsidRPr="002F4B56" w:rsidRDefault="005324B9" w:rsidP="00F66DA9">
      <w:pPr>
        <w:pStyle w:val="Text2-1"/>
      </w:pPr>
      <w:r w:rsidRPr="002F4B56">
        <w:t>Smlouv</w:t>
      </w:r>
      <w:r w:rsidR="002F4B56">
        <w:t xml:space="preserve">a </w:t>
      </w:r>
      <w:r w:rsidR="002F4B56" w:rsidRPr="002F4B56">
        <w:t>E617-S-4156/2021</w:t>
      </w:r>
      <w:r w:rsidR="002F4B56">
        <w:t xml:space="preserve"> – Lesy ČR </w:t>
      </w:r>
      <w:proofErr w:type="spellStart"/>
      <w:r w:rsidR="002F4B56">
        <w:t>s.p</w:t>
      </w:r>
      <w:proofErr w:type="spellEnd"/>
      <w:r w:rsidR="002F4B56">
        <w:t>.</w:t>
      </w:r>
    </w:p>
    <w:p w14:paraId="333D7958" w14:textId="77777777" w:rsidR="00F01B21" w:rsidRDefault="00F01B21" w:rsidP="00F01B21">
      <w:pPr>
        <w:pStyle w:val="Textbezslovn"/>
      </w:pPr>
    </w:p>
    <w:p w14:paraId="5865015B" w14:textId="77777777" w:rsidR="00F01B21" w:rsidRPr="00F01B21" w:rsidRDefault="00F01B21" w:rsidP="00F01B21">
      <w:pPr>
        <w:pStyle w:val="Textbezslovn"/>
      </w:pPr>
    </w:p>
    <w:bookmarkEnd w:id="4"/>
    <w:bookmarkEnd w:id="5"/>
    <w:bookmarkEnd w:id="6"/>
    <w:bookmarkEnd w:id="7"/>
    <w:bookmarkEnd w:id="8"/>
    <w:p w14:paraId="35F1D87A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98EF7" w14:textId="77777777" w:rsidR="00707736" w:rsidRDefault="00707736" w:rsidP="00962258">
      <w:pPr>
        <w:spacing w:after="0" w:line="240" w:lineRule="auto"/>
      </w:pPr>
      <w:r>
        <w:separator/>
      </w:r>
    </w:p>
  </w:endnote>
  <w:endnote w:type="continuationSeparator" w:id="0">
    <w:p w14:paraId="5A18EFD3" w14:textId="77777777" w:rsidR="00707736" w:rsidRDefault="0070773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3E2007" w:rsidRPr="003462EB" w14:paraId="13145639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4A81CF2" w14:textId="77777777" w:rsidR="003E2007" w:rsidRPr="00B8518B" w:rsidRDefault="003E2007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3696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63696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06B610E" w14:textId="55CE416B" w:rsidR="003E2007" w:rsidRDefault="00000000" w:rsidP="003462EB">
          <w:pPr>
            <w:pStyle w:val="Zpatvlevo"/>
          </w:pPr>
          <w:fldSimple w:instr=" STYLEREF  _Název_akce  \* MERGEFORMAT ">
            <w:r w:rsidR="00CE62C8">
              <w:rPr>
                <w:noProof/>
              </w:rPr>
              <w:t>Rekonstrukce mostu v km 120,767, trati Frýdek-Místek – Český Těšín</w:t>
            </w:r>
          </w:fldSimple>
        </w:p>
        <w:p w14:paraId="62773AB6" w14:textId="352FD27A" w:rsidR="003E2007" w:rsidRPr="003462EB" w:rsidRDefault="003E2007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16045C" w:rsidRPr="003462EB">
            <w:t>podmínky</w:t>
          </w:r>
          <w:r w:rsidR="0016045C">
            <w:t xml:space="preserve"> – Zhotovení</w:t>
          </w:r>
          <w:r>
            <w:t xml:space="preserve"> stavby </w:t>
          </w:r>
        </w:p>
      </w:tc>
    </w:tr>
  </w:tbl>
  <w:p w14:paraId="0E3C9716" w14:textId="77777777" w:rsidR="003E2007" w:rsidRPr="00614E71" w:rsidRDefault="003E200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3E2007" w:rsidRPr="009E09BE" w14:paraId="54E743E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61D03F86" w14:textId="630A6302" w:rsidR="003E2007" w:rsidRDefault="00000000" w:rsidP="003B111D">
          <w:pPr>
            <w:pStyle w:val="Zpatvpravo"/>
          </w:pPr>
          <w:fldSimple w:instr=" STYLEREF  _Název_akce  \* MERGEFORMAT ">
            <w:r w:rsidR="00CE62C8">
              <w:rPr>
                <w:noProof/>
              </w:rPr>
              <w:t>Rekonstrukce mostu v km 120,767, trati Frýdek-Místek – Český Těšín</w:t>
            </w:r>
          </w:fldSimple>
          <w:r w:rsidR="0016045C">
            <w:rPr>
              <w:noProof/>
            </w:rPr>
            <w:t xml:space="preserve"> </w:t>
          </w:r>
          <w:r w:rsidR="003E2007">
            <w:t>Příloha č. 2 c)</w:t>
          </w:r>
        </w:p>
        <w:p w14:paraId="0D21D951" w14:textId="588BD7D2" w:rsidR="003E2007" w:rsidRPr="003462EB" w:rsidRDefault="003E2007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r w:rsidR="004427A4" w:rsidRPr="003462EB">
            <w:t>podmínky</w:t>
          </w:r>
          <w:r w:rsidR="004427A4">
            <w:t xml:space="preserve"> – Zhotovení</w:t>
          </w:r>
          <w:r>
            <w:t xml:space="preserve"> stavby</w:t>
          </w:r>
        </w:p>
      </w:tc>
      <w:tc>
        <w:tcPr>
          <w:tcW w:w="935" w:type="dxa"/>
          <w:vAlign w:val="bottom"/>
        </w:tcPr>
        <w:p w14:paraId="669A9F89" w14:textId="77777777" w:rsidR="003E2007" w:rsidRPr="009E09BE" w:rsidRDefault="003E2007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3696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63696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725D049" w14:textId="77777777" w:rsidR="003E2007" w:rsidRPr="00B8518B" w:rsidRDefault="003E2007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EA905" w14:textId="77777777" w:rsidR="003E2007" w:rsidRPr="00B8518B" w:rsidRDefault="003E2007" w:rsidP="00460660">
    <w:pPr>
      <w:pStyle w:val="Zpat"/>
      <w:rPr>
        <w:sz w:val="2"/>
        <w:szCs w:val="2"/>
      </w:rPr>
    </w:pPr>
  </w:p>
  <w:p w14:paraId="3A56F0B8" w14:textId="77777777" w:rsidR="003E2007" w:rsidRDefault="003E2007" w:rsidP="00757290">
    <w:pPr>
      <w:pStyle w:val="Zpatvlevo"/>
      <w:rPr>
        <w:rFonts w:cs="Calibri"/>
        <w:szCs w:val="12"/>
      </w:rPr>
    </w:pPr>
  </w:p>
  <w:p w14:paraId="345D9CC2" w14:textId="77777777" w:rsidR="003E2007" w:rsidRPr="00460660" w:rsidRDefault="003E200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E6B0E" w14:textId="77777777" w:rsidR="00707736" w:rsidRDefault="00707736" w:rsidP="00962258">
      <w:pPr>
        <w:spacing w:after="0" w:line="240" w:lineRule="auto"/>
      </w:pPr>
      <w:r>
        <w:separator/>
      </w:r>
    </w:p>
  </w:footnote>
  <w:footnote w:type="continuationSeparator" w:id="0">
    <w:p w14:paraId="0255B4B2" w14:textId="77777777" w:rsidR="00707736" w:rsidRDefault="0070773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3E2007" w14:paraId="1114FBE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279C767" w14:textId="77777777" w:rsidR="003E2007" w:rsidRPr="00B8518B" w:rsidRDefault="003E200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E39E4C" w14:textId="77777777" w:rsidR="003E2007" w:rsidRDefault="003E2007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59F35338" wp14:editId="66CC79F0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B3CA864" w14:textId="77777777" w:rsidR="003E2007" w:rsidRPr="00D6163D" w:rsidRDefault="003E2007" w:rsidP="00FC6389">
          <w:pPr>
            <w:pStyle w:val="Druhdokumentu"/>
          </w:pPr>
        </w:p>
      </w:tc>
    </w:tr>
    <w:tr w:rsidR="003E2007" w14:paraId="2214BA0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1115F3" w14:textId="77777777" w:rsidR="003E2007" w:rsidRPr="00B8518B" w:rsidRDefault="003E200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83F23B" w14:textId="77777777" w:rsidR="003E2007" w:rsidRDefault="003E200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7F08B17" w14:textId="77777777" w:rsidR="003E2007" w:rsidRPr="00D6163D" w:rsidRDefault="003E2007" w:rsidP="00FC6389">
          <w:pPr>
            <w:pStyle w:val="Druhdokumentu"/>
          </w:pPr>
        </w:p>
      </w:tc>
    </w:tr>
  </w:tbl>
  <w:p w14:paraId="1031CC74" w14:textId="77777777" w:rsidR="003E2007" w:rsidRPr="00D6163D" w:rsidRDefault="003E2007" w:rsidP="00FC6389">
    <w:pPr>
      <w:pStyle w:val="Zhlav"/>
      <w:rPr>
        <w:sz w:val="8"/>
        <w:szCs w:val="8"/>
      </w:rPr>
    </w:pPr>
  </w:p>
  <w:p w14:paraId="617D482B" w14:textId="77777777" w:rsidR="003E2007" w:rsidRPr="00460660" w:rsidRDefault="003E200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309459">
    <w:abstractNumId w:val="5"/>
  </w:num>
  <w:num w:numId="2" w16cid:durableId="2007399932">
    <w:abstractNumId w:val="4"/>
  </w:num>
  <w:num w:numId="3" w16cid:durableId="1483307391">
    <w:abstractNumId w:val="2"/>
  </w:num>
  <w:num w:numId="4" w16cid:durableId="1169099665">
    <w:abstractNumId w:val="6"/>
  </w:num>
  <w:num w:numId="5" w16cid:durableId="1884639046">
    <w:abstractNumId w:val="7"/>
  </w:num>
  <w:num w:numId="6" w16cid:durableId="826092302">
    <w:abstractNumId w:val="3"/>
  </w:num>
  <w:num w:numId="7" w16cid:durableId="14308538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77717635">
    <w:abstractNumId w:val="9"/>
  </w:num>
  <w:num w:numId="9" w16cid:durableId="14676970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0442951">
    <w:abstractNumId w:val="0"/>
  </w:num>
  <w:num w:numId="11" w16cid:durableId="621226192">
    <w:abstractNumId w:val="6"/>
  </w:num>
  <w:num w:numId="12" w16cid:durableId="368997804">
    <w:abstractNumId w:val="7"/>
  </w:num>
  <w:num w:numId="13" w16cid:durableId="858548256">
    <w:abstractNumId w:val="8"/>
  </w:num>
  <w:num w:numId="14" w16cid:durableId="1392120632">
    <w:abstractNumId w:val="1"/>
  </w:num>
  <w:num w:numId="15" w16cid:durableId="1330982924">
    <w:abstractNumId w:val="3"/>
  </w:num>
  <w:num w:numId="16" w16cid:durableId="1841964088">
    <w:abstractNumId w:val="9"/>
  </w:num>
  <w:num w:numId="17" w16cid:durableId="1981498508">
    <w:abstractNumId w:val="9"/>
  </w:num>
  <w:num w:numId="18" w16cid:durableId="996179666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006"/>
    <w:rsid w:val="00002F26"/>
    <w:rsid w:val="00005B8A"/>
    <w:rsid w:val="00010513"/>
    <w:rsid w:val="00012EC4"/>
    <w:rsid w:val="00013877"/>
    <w:rsid w:val="000145C8"/>
    <w:rsid w:val="00016F90"/>
    <w:rsid w:val="0001744E"/>
    <w:rsid w:val="00017F3C"/>
    <w:rsid w:val="00021D3A"/>
    <w:rsid w:val="0002279D"/>
    <w:rsid w:val="00022FA5"/>
    <w:rsid w:val="00024EF0"/>
    <w:rsid w:val="00031D7C"/>
    <w:rsid w:val="00041EC8"/>
    <w:rsid w:val="0005496A"/>
    <w:rsid w:val="00054FC6"/>
    <w:rsid w:val="000619E9"/>
    <w:rsid w:val="0006465A"/>
    <w:rsid w:val="0006588D"/>
    <w:rsid w:val="00067A5E"/>
    <w:rsid w:val="000719BB"/>
    <w:rsid w:val="00072A65"/>
    <w:rsid w:val="00072C1E"/>
    <w:rsid w:val="000742F5"/>
    <w:rsid w:val="00075675"/>
    <w:rsid w:val="000768BE"/>
    <w:rsid w:val="00076B14"/>
    <w:rsid w:val="00076B98"/>
    <w:rsid w:val="0008439D"/>
    <w:rsid w:val="0008461A"/>
    <w:rsid w:val="00090F72"/>
    <w:rsid w:val="0009438C"/>
    <w:rsid w:val="000A03B8"/>
    <w:rsid w:val="000A2B28"/>
    <w:rsid w:val="000A503C"/>
    <w:rsid w:val="000A6E75"/>
    <w:rsid w:val="000B408F"/>
    <w:rsid w:val="000B4EB8"/>
    <w:rsid w:val="000C41F2"/>
    <w:rsid w:val="000C618D"/>
    <w:rsid w:val="000C7E5E"/>
    <w:rsid w:val="000D22C4"/>
    <w:rsid w:val="000D27D1"/>
    <w:rsid w:val="000D6539"/>
    <w:rsid w:val="000E1A7F"/>
    <w:rsid w:val="000E4E36"/>
    <w:rsid w:val="000F15F1"/>
    <w:rsid w:val="00100E17"/>
    <w:rsid w:val="00103B38"/>
    <w:rsid w:val="00104CC3"/>
    <w:rsid w:val="00107C19"/>
    <w:rsid w:val="00107C87"/>
    <w:rsid w:val="00110D71"/>
    <w:rsid w:val="00112864"/>
    <w:rsid w:val="00114472"/>
    <w:rsid w:val="00114988"/>
    <w:rsid w:val="00114DE9"/>
    <w:rsid w:val="00114F19"/>
    <w:rsid w:val="00115069"/>
    <w:rsid w:val="001150F2"/>
    <w:rsid w:val="00116940"/>
    <w:rsid w:val="0012299E"/>
    <w:rsid w:val="00130E62"/>
    <w:rsid w:val="00132923"/>
    <w:rsid w:val="00140433"/>
    <w:rsid w:val="001458CB"/>
    <w:rsid w:val="001458F9"/>
    <w:rsid w:val="00146BCB"/>
    <w:rsid w:val="001476BD"/>
    <w:rsid w:val="0015027B"/>
    <w:rsid w:val="00153B6C"/>
    <w:rsid w:val="00154250"/>
    <w:rsid w:val="001603BD"/>
    <w:rsid w:val="0016045C"/>
    <w:rsid w:val="00164C06"/>
    <w:rsid w:val="001656A2"/>
    <w:rsid w:val="0017050C"/>
    <w:rsid w:val="00170EC5"/>
    <w:rsid w:val="001747C1"/>
    <w:rsid w:val="00177D6B"/>
    <w:rsid w:val="001860E7"/>
    <w:rsid w:val="00187CC6"/>
    <w:rsid w:val="00191F90"/>
    <w:rsid w:val="0019235F"/>
    <w:rsid w:val="001976B3"/>
    <w:rsid w:val="00197D96"/>
    <w:rsid w:val="001A3B3C"/>
    <w:rsid w:val="001A649E"/>
    <w:rsid w:val="001B3CD3"/>
    <w:rsid w:val="001B4180"/>
    <w:rsid w:val="001B4E74"/>
    <w:rsid w:val="001B5141"/>
    <w:rsid w:val="001B531E"/>
    <w:rsid w:val="001B6316"/>
    <w:rsid w:val="001B7668"/>
    <w:rsid w:val="001C645F"/>
    <w:rsid w:val="001D1CE9"/>
    <w:rsid w:val="001D3804"/>
    <w:rsid w:val="001D39DE"/>
    <w:rsid w:val="001E351F"/>
    <w:rsid w:val="001E678E"/>
    <w:rsid w:val="001E78D3"/>
    <w:rsid w:val="001F06EA"/>
    <w:rsid w:val="001F1699"/>
    <w:rsid w:val="002007BA"/>
    <w:rsid w:val="00202CF7"/>
    <w:rsid w:val="00202D9D"/>
    <w:rsid w:val="002038C9"/>
    <w:rsid w:val="002071BB"/>
    <w:rsid w:val="00207DF5"/>
    <w:rsid w:val="00207F2A"/>
    <w:rsid w:val="00214AA6"/>
    <w:rsid w:val="00217951"/>
    <w:rsid w:val="00224E36"/>
    <w:rsid w:val="002259E4"/>
    <w:rsid w:val="00232000"/>
    <w:rsid w:val="0023280A"/>
    <w:rsid w:val="00234E1A"/>
    <w:rsid w:val="002370B0"/>
    <w:rsid w:val="00237695"/>
    <w:rsid w:val="00240B81"/>
    <w:rsid w:val="00240E11"/>
    <w:rsid w:val="00246595"/>
    <w:rsid w:val="00246914"/>
    <w:rsid w:val="00247D01"/>
    <w:rsid w:val="0025030F"/>
    <w:rsid w:val="00250479"/>
    <w:rsid w:val="00250AAA"/>
    <w:rsid w:val="00251E19"/>
    <w:rsid w:val="0025283D"/>
    <w:rsid w:val="002548B5"/>
    <w:rsid w:val="00261A5B"/>
    <w:rsid w:val="00262E5B"/>
    <w:rsid w:val="00264D52"/>
    <w:rsid w:val="002723B9"/>
    <w:rsid w:val="0027422E"/>
    <w:rsid w:val="00275272"/>
    <w:rsid w:val="00276AFE"/>
    <w:rsid w:val="00277EDE"/>
    <w:rsid w:val="00286B2D"/>
    <w:rsid w:val="0029043F"/>
    <w:rsid w:val="002944A6"/>
    <w:rsid w:val="002A3B57"/>
    <w:rsid w:val="002A416D"/>
    <w:rsid w:val="002B6B58"/>
    <w:rsid w:val="002C1924"/>
    <w:rsid w:val="002C2F9E"/>
    <w:rsid w:val="002C31BF"/>
    <w:rsid w:val="002C4951"/>
    <w:rsid w:val="002D2102"/>
    <w:rsid w:val="002D5307"/>
    <w:rsid w:val="002D5B86"/>
    <w:rsid w:val="002D7FD6"/>
    <w:rsid w:val="002E0CD7"/>
    <w:rsid w:val="002E0CFB"/>
    <w:rsid w:val="002E0DBA"/>
    <w:rsid w:val="002E0E29"/>
    <w:rsid w:val="002E1905"/>
    <w:rsid w:val="002E2A6B"/>
    <w:rsid w:val="002E3C78"/>
    <w:rsid w:val="002E5C7B"/>
    <w:rsid w:val="002E6D26"/>
    <w:rsid w:val="002F31F1"/>
    <w:rsid w:val="002F4333"/>
    <w:rsid w:val="002F4B56"/>
    <w:rsid w:val="002F6173"/>
    <w:rsid w:val="003046FF"/>
    <w:rsid w:val="00304DAF"/>
    <w:rsid w:val="00307207"/>
    <w:rsid w:val="003130A4"/>
    <w:rsid w:val="003137DF"/>
    <w:rsid w:val="003202DC"/>
    <w:rsid w:val="003229ED"/>
    <w:rsid w:val="003254A3"/>
    <w:rsid w:val="00327EEF"/>
    <w:rsid w:val="0033239F"/>
    <w:rsid w:val="00334918"/>
    <w:rsid w:val="003418A3"/>
    <w:rsid w:val="0034274B"/>
    <w:rsid w:val="00344A01"/>
    <w:rsid w:val="003462EB"/>
    <w:rsid w:val="00346853"/>
    <w:rsid w:val="0034719F"/>
    <w:rsid w:val="00350A35"/>
    <w:rsid w:val="0035463D"/>
    <w:rsid w:val="00355002"/>
    <w:rsid w:val="003571D8"/>
    <w:rsid w:val="00357BC6"/>
    <w:rsid w:val="00361422"/>
    <w:rsid w:val="003728A8"/>
    <w:rsid w:val="003729DD"/>
    <w:rsid w:val="0037545D"/>
    <w:rsid w:val="00376246"/>
    <w:rsid w:val="00381272"/>
    <w:rsid w:val="003827BF"/>
    <w:rsid w:val="003833A8"/>
    <w:rsid w:val="00386FF1"/>
    <w:rsid w:val="00392EB6"/>
    <w:rsid w:val="00394893"/>
    <w:rsid w:val="003956C6"/>
    <w:rsid w:val="003A72CE"/>
    <w:rsid w:val="003B111D"/>
    <w:rsid w:val="003B2407"/>
    <w:rsid w:val="003C33F2"/>
    <w:rsid w:val="003C6679"/>
    <w:rsid w:val="003C66B0"/>
    <w:rsid w:val="003C7295"/>
    <w:rsid w:val="003D3906"/>
    <w:rsid w:val="003D756E"/>
    <w:rsid w:val="003D7905"/>
    <w:rsid w:val="003E0100"/>
    <w:rsid w:val="003E2007"/>
    <w:rsid w:val="003E2851"/>
    <w:rsid w:val="003E29C0"/>
    <w:rsid w:val="003E4044"/>
    <w:rsid w:val="003E420D"/>
    <w:rsid w:val="003E4C13"/>
    <w:rsid w:val="003E735B"/>
    <w:rsid w:val="003F2B5E"/>
    <w:rsid w:val="003F64A7"/>
    <w:rsid w:val="00400457"/>
    <w:rsid w:val="004012C9"/>
    <w:rsid w:val="0040435C"/>
    <w:rsid w:val="00404F88"/>
    <w:rsid w:val="004078F3"/>
    <w:rsid w:val="00410C44"/>
    <w:rsid w:val="00412D61"/>
    <w:rsid w:val="004211D8"/>
    <w:rsid w:val="0042581E"/>
    <w:rsid w:val="00426465"/>
    <w:rsid w:val="00426CA4"/>
    <w:rsid w:val="00427794"/>
    <w:rsid w:val="0043237D"/>
    <w:rsid w:val="004337FB"/>
    <w:rsid w:val="004427A4"/>
    <w:rsid w:val="00443210"/>
    <w:rsid w:val="0044327B"/>
    <w:rsid w:val="0044359F"/>
    <w:rsid w:val="004461DF"/>
    <w:rsid w:val="00450F07"/>
    <w:rsid w:val="00453CD3"/>
    <w:rsid w:val="00455B83"/>
    <w:rsid w:val="004570EC"/>
    <w:rsid w:val="00460660"/>
    <w:rsid w:val="00462A46"/>
    <w:rsid w:val="00462DB8"/>
    <w:rsid w:val="00463785"/>
    <w:rsid w:val="00463BD5"/>
    <w:rsid w:val="00464BA9"/>
    <w:rsid w:val="00464D4A"/>
    <w:rsid w:val="004716BA"/>
    <w:rsid w:val="004725AC"/>
    <w:rsid w:val="0047435F"/>
    <w:rsid w:val="0047647C"/>
    <w:rsid w:val="0048341C"/>
    <w:rsid w:val="00483969"/>
    <w:rsid w:val="00486107"/>
    <w:rsid w:val="00486DF3"/>
    <w:rsid w:val="004877A7"/>
    <w:rsid w:val="0049107E"/>
    <w:rsid w:val="00491827"/>
    <w:rsid w:val="00494D8D"/>
    <w:rsid w:val="004960EB"/>
    <w:rsid w:val="00497800"/>
    <w:rsid w:val="004A4096"/>
    <w:rsid w:val="004B7823"/>
    <w:rsid w:val="004B7997"/>
    <w:rsid w:val="004C021D"/>
    <w:rsid w:val="004C05CC"/>
    <w:rsid w:val="004C27A1"/>
    <w:rsid w:val="004C3255"/>
    <w:rsid w:val="004C430E"/>
    <w:rsid w:val="004C4399"/>
    <w:rsid w:val="004C787C"/>
    <w:rsid w:val="004D6F0C"/>
    <w:rsid w:val="004D7D8C"/>
    <w:rsid w:val="004E7A1F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1CB9"/>
    <w:rsid w:val="005324B9"/>
    <w:rsid w:val="00532F79"/>
    <w:rsid w:val="005334A9"/>
    <w:rsid w:val="00535B20"/>
    <w:rsid w:val="005403D3"/>
    <w:rsid w:val="005406EB"/>
    <w:rsid w:val="00540FAD"/>
    <w:rsid w:val="0054101C"/>
    <w:rsid w:val="00544B1A"/>
    <w:rsid w:val="00545AD1"/>
    <w:rsid w:val="00553375"/>
    <w:rsid w:val="00554D0D"/>
    <w:rsid w:val="00555884"/>
    <w:rsid w:val="0055798A"/>
    <w:rsid w:val="00562909"/>
    <w:rsid w:val="005736B7"/>
    <w:rsid w:val="00575E5A"/>
    <w:rsid w:val="00580245"/>
    <w:rsid w:val="00585A86"/>
    <w:rsid w:val="0058742A"/>
    <w:rsid w:val="00587CA4"/>
    <w:rsid w:val="00590B8A"/>
    <w:rsid w:val="0059787A"/>
    <w:rsid w:val="005A1F44"/>
    <w:rsid w:val="005A499F"/>
    <w:rsid w:val="005A53C3"/>
    <w:rsid w:val="005B22D9"/>
    <w:rsid w:val="005B42AF"/>
    <w:rsid w:val="005C4F2D"/>
    <w:rsid w:val="005D1608"/>
    <w:rsid w:val="005D1B50"/>
    <w:rsid w:val="005D2C6C"/>
    <w:rsid w:val="005D3C39"/>
    <w:rsid w:val="005D7706"/>
    <w:rsid w:val="005E0049"/>
    <w:rsid w:val="005E1267"/>
    <w:rsid w:val="005F0383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208DF"/>
    <w:rsid w:val="00634834"/>
    <w:rsid w:val="00645371"/>
    <w:rsid w:val="006501CA"/>
    <w:rsid w:val="00652C01"/>
    <w:rsid w:val="00655976"/>
    <w:rsid w:val="00655F45"/>
    <w:rsid w:val="0065610E"/>
    <w:rsid w:val="006606DB"/>
    <w:rsid w:val="00660AD3"/>
    <w:rsid w:val="00662818"/>
    <w:rsid w:val="006776B6"/>
    <w:rsid w:val="00686559"/>
    <w:rsid w:val="0069136C"/>
    <w:rsid w:val="00693150"/>
    <w:rsid w:val="006952C7"/>
    <w:rsid w:val="006972D4"/>
    <w:rsid w:val="00697C20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18F3"/>
    <w:rsid w:val="006C2343"/>
    <w:rsid w:val="006C26FF"/>
    <w:rsid w:val="006C31D3"/>
    <w:rsid w:val="006C3F24"/>
    <w:rsid w:val="006C442A"/>
    <w:rsid w:val="006C49F2"/>
    <w:rsid w:val="006E0578"/>
    <w:rsid w:val="006E2751"/>
    <w:rsid w:val="006E314D"/>
    <w:rsid w:val="006F0578"/>
    <w:rsid w:val="006F455E"/>
    <w:rsid w:val="006F70E0"/>
    <w:rsid w:val="007020E6"/>
    <w:rsid w:val="00706A20"/>
    <w:rsid w:val="00707736"/>
    <w:rsid w:val="00710723"/>
    <w:rsid w:val="007161BD"/>
    <w:rsid w:val="00720713"/>
    <w:rsid w:val="00720802"/>
    <w:rsid w:val="00723ED1"/>
    <w:rsid w:val="00732A80"/>
    <w:rsid w:val="00733AD8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7BF3"/>
    <w:rsid w:val="00797E5F"/>
    <w:rsid w:val="007A202B"/>
    <w:rsid w:val="007A5172"/>
    <w:rsid w:val="007A67A0"/>
    <w:rsid w:val="007B133E"/>
    <w:rsid w:val="007B1A9D"/>
    <w:rsid w:val="007B1F2E"/>
    <w:rsid w:val="007B570C"/>
    <w:rsid w:val="007C15BD"/>
    <w:rsid w:val="007C4B0D"/>
    <w:rsid w:val="007C4C8F"/>
    <w:rsid w:val="007D41FF"/>
    <w:rsid w:val="007D55B1"/>
    <w:rsid w:val="007E0E61"/>
    <w:rsid w:val="007E4A6E"/>
    <w:rsid w:val="007F56A7"/>
    <w:rsid w:val="007F605F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41944"/>
    <w:rsid w:val="008444F1"/>
    <w:rsid w:val="00845A0A"/>
    <w:rsid w:val="00846789"/>
    <w:rsid w:val="00854B3C"/>
    <w:rsid w:val="00856573"/>
    <w:rsid w:val="008579F7"/>
    <w:rsid w:val="00865F5F"/>
    <w:rsid w:val="00872C00"/>
    <w:rsid w:val="008738DB"/>
    <w:rsid w:val="00874006"/>
    <w:rsid w:val="00874BB5"/>
    <w:rsid w:val="00877EEA"/>
    <w:rsid w:val="0088200B"/>
    <w:rsid w:val="00886163"/>
    <w:rsid w:val="0088683E"/>
    <w:rsid w:val="00887F36"/>
    <w:rsid w:val="00890A4F"/>
    <w:rsid w:val="00891AAE"/>
    <w:rsid w:val="00893DFC"/>
    <w:rsid w:val="00896464"/>
    <w:rsid w:val="008A01EA"/>
    <w:rsid w:val="008A23C0"/>
    <w:rsid w:val="008A3568"/>
    <w:rsid w:val="008A3ACD"/>
    <w:rsid w:val="008A4FE4"/>
    <w:rsid w:val="008B2B40"/>
    <w:rsid w:val="008B391B"/>
    <w:rsid w:val="008B60A4"/>
    <w:rsid w:val="008C24A8"/>
    <w:rsid w:val="008C50F3"/>
    <w:rsid w:val="008C51A4"/>
    <w:rsid w:val="008C7EFE"/>
    <w:rsid w:val="008D03B9"/>
    <w:rsid w:val="008D2896"/>
    <w:rsid w:val="008D30C7"/>
    <w:rsid w:val="008D34E6"/>
    <w:rsid w:val="008E3E00"/>
    <w:rsid w:val="008E54C8"/>
    <w:rsid w:val="008F18D6"/>
    <w:rsid w:val="008F2C9B"/>
    <w:rsid w:val="008F797B"/>
    <w:rsid w:val="0090019A"/>
    <w:rsid w:val="00904780"/>
    <w:rsid w:val="009048B2"/>
    <w:rsid w:val="00904CC9"/>
    <w:rsid w:val="0090635B"/>
    <w:rsid w:val="00914F81"/>
    <w:rsid w:val="00917BAD"/>
    <w:rsid w:val="00922385"/>
    <w:rsid w:val="009223DF"/>
    <w:rsid w:val="009226C1"/>
    <w:rsid w:val="00923406"/>
    <w:rsid w:val="0092529B"/>
    <w:rsid w:val="00930A74"/>
    <w:rsid w:val="00930A9B"/>
    <w:rsid w:val="00936091"/>
    <w:rsid w:val="00936D2A"/>
    <w:rsid w:val="00940734"/>
    <w:rsid w:val="009409D7"/>
    <w:rsid w:val="00940D8A"/>
    <w:rsid w:val="00950944"/>
    <w:rsid w:val="00957F1F"/>
    <w:rsid w:val="00962258"/>
    <w:rsid w:val="00967398"/>
    <w:rsid w:val="009678B7"/>
    <w:rsid w:val="00967F48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C016F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4F28"/>
    <w:rsid w:val="009F52B4"/>
    <w:rsid w:val="009F53C5"/>
    <w:rsid w:val="009F69FE"/>
    <w:rsid w:val="00A04D7F"/>
    <w:rsid w:val="00A07078"/>
    <w:rsid w:val="00A0740E"/>
    <w:rsid w:val="00A23726"/>
    <w:rsid w:val="00A23CD5"/>
    <w:rsid w:val="00A27BA9"/>
    <w:rsid w:val="00A4050F"/>
    <w:rsid w:val="00A4561A"/>
    <w:rsid w:val="00A47324"/>
    <w:rsid w:val="00A47B7A"/>
    <w:rsid w:val="00A50641"/>
    <w:rsid w:val="00A51ACE"/>
    <w:rsid w:val="00A530BF"/>
    <w:rsid w:val="00A535EA"/>
    <w:rsid w:val="00A6177B"/>
    <w:rsid w:val="00A620B8"/>
    <w:rsid w:val="00A62E74"/>
    <w:rsid w:val="00A63696"/>
    <w:rsid w:val="00A66030"/>
    <w:rsid w:val="00A66136"/>
    <w:rsid w:val="00A66853"/>
    <w:rsid w:val="00A67C50"/>
    <w:rsid w:val="00A71189"/>
    <w:rsid w:val="00A7364A"/>
    <w:rsid w:val="00A74789"/>
    <w:rsid w:val="00A74DCC"/>
    <w:rsid w:val="00A753ED"/>
    <w:rsid w:val="00A77512"/>
    <w:rsid w:val="00A8227E"/>
    <w:rsid w:val="00A8385E"/>
    <w:rsid w:val="00A93887"/>
    <w:rsid w:val="00A94C2F"/>
    <w:rsid w:val="00A94F0E"/>
    <w:rsid w:val="00A95445"/>
    <w:rsid w:val="00A97BF8"/>
    <w:rsid w:val="00AA4CBB"/>
    <w:rsid w:val="00AA65FA"/>
    <w:rsid w:val="00AA7351"/>
    <w:rsid w:val="00AB7E37"/>
    <w:rsid w:val="00AC3E83"/>
    <w:rsid w:val="00AC547E"/>
    <w:rsid w:val="00AC59BD"/>
    <w:rsid w:val="00AC678D"/>
    <w:rsid w:val="00AD056F"/>
    <w:rsid w:val="00AD0C7B"/>
    <w:rsid w:val="00AD38D0"/>
    <w:rsid w:val="00AD5F1A"/>
    <w:rsid w:val="00AD6731"/>
    <w:rsid w:val="00AE2985"/>
    <w:rsid w:val="00AF0FD3"/>
    <w:rsid w:val="00AF2E9E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22106"/>
    <w:rsid w:val="00B31D98"/>
    <w:rsid w:val="00B331AB"/>
    <w:rsid w:val="00B344A3"/>
    <w:rsid w:val="00B44CC6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653B4"/>
    <w:rsid w:val="00B75DE2"/>
    <w:rsid w:val="00B75EE1"/>
    <w:rsid w:val="00B77481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C0405"/>
    <w:rsid w:val="00BC06C4"/>
    <w:rsid w:val="00BC5413"/>
    <w:rsid w:val="00BC5755"/>
    <w:rsid w:val="00BC62DD"/>
    <w:rsid w:val="00BD2B67"/>
    <w:rsid w:val="00BD2DF7"/>
    <w:rsid w:val="00BD6C04"/>
    <w:rsid w:val="00BD76C3"/>
    <w:rsid w:val="00BD7E91"/>
    <w:rsid w:val="00BD7F0D"/>
    <w:rsid w:val="00BE06DC"/>
    <w:rsid w:val="00BF54FE"/>
    <w:rsid w:val="00BF6922"/>
    <w:rsid w:val="00BF6AEC"/>
    <w:rsid w:val="00C01A3A"/>
    <w:rsid w:val="00C02D0A"/>
    <w:rsid w:val="00C03A6E"/>
    <w:rsid w:val="00C05C11"/>
    <w:rsid w:val="00C062C9"/>
    <w:rsid w:val="00C065D9"/>
    <w:rsid w:val="00C13860"/>
    <w:rsid w:val="00C226C0"/>
    <w:rsid w:val="00C22D8F"/>
    <w:rsid w:val="00C24A6A"/>
    <w:rsid w:val="00C3030A"/>
    <w:rsid w:val="00C30CA8"/>
    <w:rsid w:val="00C3492B"/>
    <w:rsid w:val="00C365DA"/>
    <w:rsid w:val="00C36679"/>
    <w:rsid w:val="00C423B6"/>
    <w:rsid w:val="00C42FE6"/>
    <w:rsid w:val="00C44F6A"/>
    <w:rsid w:val="00C51B48"/>
    <w:rsid w:val="00C53FFF"/>
    <w:rsid w:val="00C55C22"/>
    <w:rsid w:val="00C6198E"/>
    <w:rsid w:val="00C708EA"/>
    <w:rsid w:val="00C71821"/>
    <w:rsid w:val="00C73385"/>
    <w:rsid w:val="00C778A5"/>
    <w:rsid w:val="00C83FA2"/>
    <w:rsid w:val="00C85035"/>
    <w:rsid w:val="00C8578E"/>
    <w:rsid w:val="00C85C60"/>
    <w:rsid w:val="00C86957"/>
    <w:rsid w:val="00C95162"/>
    <w:rsid w:val="00C95790"/>
    <w:rsid w:val="00CA71A9"/>
    <w:rsid w:val="00CB05FC"/>
    <w:rsid w:val="00CB6A37"/>
    <w:rsid w:val="00CB7684"/>
    <w:rsid w:val="00CC11FB"/>
    <w:rsid w:val="00CC2699"/>
    <w:rsid w:val="00CC7C8F"/>
    <w:rsid w:val="00CD1383"/>
    <w:rsid w:val="00CD1FC4"/>
    <w:rsid w:val="00CD7B99"/>
    <w:rsid w:val="00CE1C97"/>
    <w:rsid w:val="00CE62C8"/>
    <w:rsid w:val="00CF034F"/>
    <w:rsid w:val="00CF2936"/>
    <w:rsid w:val="00D00BE0"/>
    <w:rsid w:val="00D0273B"/>
    <w:rsid w:val="00D034A0"/>
    <w:rsid w:val="00D046D8"/>
    <w:rsid w:val="00D0732C"/>
    <w:rsid w:val="00D12130"/>
    <w:rsid w:val="00D12C76"/>
    <w:rsid w:val="00D14756"/>
    <w:rsid w:val="00D173CC"/>
    <w:rsid w:val="00D21061"/>
    <w:rsid w:val="00D2244B"/>
    <w:rsid w:val="00D24AE7"/>
    <w:rsid w:val="00D271D7"/>
    <w:rsid w:val="00D322B7"/>
    <w:rsid w:val="00D33D4C"/>
    <w:rsid w:val="00D4108E"/>
    <w:rsid w:val="00D521D0"/>
    <w:rsid w:val="00D55077"/>
    <w:rsid w:val="00D6163D"/>
    <w:rsid w:val="00D61BB3"/>
    <w:rsid w:val="00D67D3D"/>
    <w:rsid w:val="00D76F8F"/>
    <w:rsid w:val="00D771F6"/>
    <w:rsid w:val="00D80E63"/>
    <w:rsid w:val="00D831A3"/>
    <w:rsid w:val="00D839C4"/>
    <w:rsid w:val="00D8421D"/>
    <w:rsid w:val="00D85204"/>
    <w:rsid w:val="00D86F92"/>
    <w:rsid w:val="00D90C8B"/>
    <w:rsid w:val="00D95BFF"/>
    <w:rsid w:val="00D97BE3"/>
    <w:rsid w:val="00D97E89"/>
    <w:rsid w:val="00DA1C67"/>
    <w:rsid w:val="00DA2178"/>
    <w:rsid w:val="00DA26BC"/>
    <w:rsid w:val="00DA27EA"/>
    <w:rsid w:val="00DA3711"/>
    <w:rsid w:val="00DA3FB1"/>
    <w:rsid w:val="00DA4963"/>
    <w:rsid w:val="00DA7BD2"/>
    <w:rsid w:val="00DB52E5"/>
    <w:rsid w:val="00DB58AA"/>
    <w:rsid w:val="00DB6450"/>
    <w:rsid w:val="00DC430B"/>
    <w:rsid w:val="00DC60F1"/>
    <w:rsid w:val="00DD29AD"/>
    <w:rsid w:val="00DD46F3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689"/>
    <w:rsid w:val="00E03B03"/>
    <w:rsid w:val="00E04A7B"/>
    <w:rsid w:val="00E125E0"/>
    <w:rsid w:val="00E13140"/>
    <w:rsid w:val="00E16FF7"/>
    <w:rsid w:val="00E1732F"/>
    <w:rsid w:val="00E20AE7"/>
    <w:rsid w:val="00E2241A"/>
    <w:rsid w:val="00E26D68"/>
    <w:rsid w:val="00E311B8"/>
    <w:rsid w:val="00E31C29"/>
    <w:rsid w:val="00E3341A"/>
    <w:rsid w:val="00E3660A"/>
    <w:rsid w:val="00E37AC7"/>
    <w:rsid w:val="00E37E06"/>
    <w:rsid w:val="00E44045"/>
    <w:rsid w:val="00E516F2"/>
    <w:rsid w:val="00E536EF"/>
    <w:rsid w:val="00E618C4"/>
    <w:rsid w:val="00E67218"/>
    <w:rsid w:val="00E708DD"/>
    <w:rsid w:val="00E70AB8"/>
    <w:rsid w:val="00E7218A"/>
    <w:rsid w:val="00E726BC"/>
    <w:rsid w:val="00E739C5"/>
    <w:rsid w:val="00E84C3A"/>
    <w:rsid w:val="00E86EF7"/>
    <w:rsid w:val="00E878EE"/>
    <w:rsid w:val="00EA23AF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B7A07"/>
    <w:rsid w:val="00EC4FA5"/>
    <w:rsid w:val="00EC613E"/>
    <w:rsid w:val="00EC75ED"/>
    <w:rsid w:val="00ED0703"/>
    <w:rsid w:val="00ED1089"/>
    <w:rsid w:val="00ED14BD"/>
    <w:rsid w:val="00ED1E11"/>
    <w:rsid w:val="00ED2516"/>
    <w:rsid w:val="00ED2AC4"/>
    <w:rsid w:val="00EE48B0"/>
    <w:rsid w:val="00EE75CA"/>
    <w:rsid w:val="00EF1373"/>
    <w:rsid w:val="00EF2B06"/>
    <w:rsid w:val="00EF50A7"/>
    <w:rsid w:val="00F016C7"/>
    <w:rsid w:val="00F01B21"/>
    <w:rsid w:val="00F02597"/>
    <w:rsid w:val="00F10AF7"/>
    <w:rsid w:val="00F10C74"/>
    <w:rsid w:val="00F116B6"/>
    <w:rsid w:val="00F12DEC"/>
    <w:rsid w:val="00F1715C"/>
    <w:rsid w:val="00F22B9D"/>
    <w:rsid w:val="00F24845"/>
    <w:rsid w:val="00F310F8"/>
    <w:rsid w:val="00F331C1"/>
    <w:rsid w:val="00F35939"/>
    <w:rsid w:val="00F40272"/>
    <w:rsid w:val="00F43984"/>
    <w:rsid w:val="00F45607"/>
    <w:rsid w:val="00F4722B"/>
    <w:rsid w:val="00F54432"/>
    <w:rsid w:val="00F60DF5"/>
    <w:rsid w:val="00F60EBA"/>
    <w:rsid w:val="00F659EB"/>
    <w:rsid w:val="00F66312"/>
    <w:rsid w:val="00F66DA9"/>
    <w:rsid w:val="00F673CB"/>
    <w:rsid w:val="00F705D1"/>
    <w:rsid w:val="00F71810"/>
    <w:rsid w:val="00F77FD9"/>
    <w:rsid w:val="00F82B00"/>
    <w:rsid w:val="00F83AE6"/>
    <w:rsid w:val="00F84891"/>
    <w:rsid w:val="00F85B8B"/>
    <w:rsid w:val="00F86BA6"/>
    <w:rsid w:val="00F8788B"/>
    <w:rsid w:val="00F87B3E"/>
    <w:rsid w:val="00FA17DD"/>
    <w:rsid w:val="00FA5522"/>
    <w:rsid w:val="00FB5DE8"/>
    <w:rsid w:val="00FB6342"/>
    <w:rsid w:val="00FC4D1B"/>
    <w:rsid w:val="00FC6389"/>
    <w:rsid w:val="00FD55A7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5457E"/>
  <w15:docId w15:val="{D24C8D1E-ED59-4839-85E9-830AB69F0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table" w:customStyle="1" w:styleId="Mkatabulky1">
    <w:name w:val="Mřížka tabulky1"/>
    <w:basedOn w:val="Normlntabulka"/>
    <w:next w:val="Mkatabulky"/>
    <w:uiPriority w:val="59"/>
    <w:rsid w:val="00251E19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I\Vzorov&#225;%20ZD\ZD_ZHOTOVEN&#205;_STAVBY\R-Podlimitn&#237;_(NE-FIDIC)\ZTP_R_VZOR_230711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34B6C7-59E0-439D-A04B-0DE474435E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ZTP_R_VZOR_230711</Template>
  <TotalTime>1676</TotalTime>
  <Pages>7</Pages>
  <Words>2376</Words>
  <Characters>14022</Characters>
  <Application>Microsoft Office Word</Application>
  <DocSecurity>0</DocSecurity>
  <Lines>116</Lines>
  <Paragraphs>32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R_230711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16366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R_230711</dc:title>
  <dc:creator>Šulák Richard, Ing.</dc:creator>
  <cp:lastModifiedBy>Šulák Richard, Ing.</cp:lastModifiedBy>
  <cp:revision>9</cp:revision>
  <cp:lastPrinted>2023-09-29T08:50:00Z</cp:lastPrinted>
  <dcterms:created xsi:type="dcterms:W3CDTF">2023-09-25T06:47:00Z</dcterms:created>
  <dcterms:modified xsi:type="dcterms:W3CDTF">2023-10-11T09:30:00Z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